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70D9" w14:textId="00619F8D" w:rsidR="0047532A" w:rsidRPr="00B67632" w:rsidRDefault="001F486A" w:rsidP="00B67632">
      <w:pPr>
        <w:pStyle w:val="Formtitle"/>
        <w:rPr>
          <w:spacing w:val="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4AF0024" wp14:editId="3C3284F8">
            <wp:simplePos x="0" y="0"/>
            <wp:positionH relativeFrom="column">
              <wp:posOffset>-285678</wp:posOffset>
            </wp:positionH>
            <wp:positionV relativeFrom="paragraph">
              <wp:posOffset>635</wp:posOffset>
            </wp:positionV>
            <wp:extent cx="7228800" cy="1036800"/>
            <wp:effectExtent l="0" t="0" r="0" b="0"/>
            <wp:wrapThrough wrapText="bothSides">
              <wp:wrapPolygon edited="0">
                <wp:start x="0" y="0"/>
                <wp:lineTo x="0" y="21044"/>
                <wp:lineTo x="21518" y="21044"/>
                <wp:lineTo x="215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8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32A" w:rsidRPr="00B67632">
        <w:rPr>
          <w:spacing w:val="0"/>
        </w:rPr>
        <w:t>Authority to Act for an Individual</w:t>
      </w:r>
    </w:p>
    <w:p w14:paraId="5A3A9963" w14:textId="252E8465" w:rsidR="0047532A" w:rsidRPr="00542E54" w:rsidRDefault="00744174" w:rsidP="00744174">
      <w:pPr>
        <w:tabs>
          <w:tab w:val="left" w:pos="4497"/>
        </w:tabs>
        <w:rPr>
          <w:rFonts w:ascii="Open Sans" w:hAnsi="Open Sans" w:cs="Open Sans"/>
          <w:sz w:val="2"/>
          <w:szCs w:val="2"/>
        </w:rPr>
      </w:pPr>
      <w:r>
        <w:rPr>
          <w:rFonts w:ascii="Open Sans" w:hAnsi="Open Sans" w:cs="Open Sans"/>
          <w:sz w:val="2"/>
          <w:szCs w:val="2"/>
        </w:rPr>
        <w:tab/>
      </w:r>
    </w:p>
    <w:p w14:paraId="3CD5C188" w14:textId="3AD1DF0B" w:rsidR="00021AE2" w:rsidRPr="00251FC5" w:rsidRDefault="0047532A" w:rsidP="00DF56EF">
      <w:pPr>
        <w:ind w:left="-142"/>
        <w:rPr>
          <w:rFonts w:ascii="Open Sans" w:hAnsi="Open Sans" w:cs="Open Sans"/>
          <w:sz w:val="20"/>
          <w:szCs w:val="20"/>
        </w:rPr>
      </w:pPr>
      <w:r w:rsidRPr="00251FC5">
        <w:rPr>
          <w:rFonts w:ascii="Open Sans" w:hAnsi="Open Sans" w:cs="Open Sans"/>
          <w:sz w:val="20"/>
          <w:szCs w:val="20"/>
        </w:rPr>
        <w:t>There is important information on the</w:t>
      </w:r>
      <w:r w:rsidR="000B688C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0B688C" w:rsidRPr="009A5EB9">
        <w:rPr>
          <w:rFonts w:ascii="Open Sans" w:hAnsi="Open Sans" w:cs="Open Sans"/>
          <w:sz w:val="20"/>
          <w:szCs w:val="20"/>
        </w:rPr>
        <w:t>next page.</w:t>
      </w:r>
    </w:p>
    <w:tbl>
      <w:tblPr>
        <w:tblStyle w:val="TableGrid"/>
        <w:tblW w:w="1082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4474"/>
        <w:gridCol w:w="2263"/>
        <w:gridCol w:w="2226"/>
      </w:tblGrid>
      <w:tr w:rsidR="006D3B37" w:rsidRPr="00251FC5" w14:paraId="48FFB1B8" w14:textId="0887918E" w:rsidTr="002B1C52">
        <w:trPr>
          <w:trHeight w:val="397"/>
        </w:trPr>
        <w:tc>
          <w:tcPr>
            <w:tcW w:w="1864" w:type="dxa"/>
            <w:vAlign w:val="center"/>
          </w:tcPr>
          <w:p w14:paraId="6B5FC6CA" w14:textId="7C60BDA4" w:rsidR="006D3B37" w:rsidRPr="00251FC5" w:rsidRDefault="006D3B37" w:rsidP="00421149">
            <w:pPr>
              <w:ind w:left="38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51FC5">
              <w:rPr>
                <w:rFonts w:ascii="Open Sans" w:hAnsi="Open Sans" w:cs="Open Sans"/>
                <w:b/>
                <w:bCs/>
                <w:sz w:val="20"/>
                <w:szCs w:val="20"/>
              </w:rPr>
              <w:t>ACAT file name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B72D" w14:textId="77777777" w:rsidR="006D3B37" w:rsidRPr="00251FC5" w:rsidRDefault="006D3B37" w:rsidP="0047532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391FF90A" w14:textId="26584373" w:rsidR="006D3B37" w:rsidRPr="00251FC5" w:rsidRDefault="006D3B37" w:rsidP="0047532A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51FC5">
              <w:rPr>
                <w:rFonts w:ascii="Open Sans" w:hAnsi="Open Sans" w:cs="Open Sans"/>
                <w:b/>
                <w:bCs/>
                <w:sz w:val="20"/>
                <w:szCs w:val="20"/>
              </w:rPr>
              <w:t>ACAT file number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AAE8" w14:textId="77777777" w:rsidR="006D3B37" w:rsidRPr="00251FC5" w:rsidRDefault="006D3B37" w:rsidP="0047532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E0F7329" w14:textId="77777777" w:rsidR="00891CF0" w:rsidRPr="00251FC5" w:rsidRDefault="00891CF0" w:rsidP="00891CF0">
      <w:pPr>
        <w:pStyle w:val="ListParagraph"/>
        <w:ind w:left="284"/>
        <w:rPr>
          <w:rFonts w:ascii="Open Sans" w:hAnsi="Open Sans" w:cs="Open Sans"/>
          <w:b/>
          <w:bCs/>
          <w:sz w:val="12"/>
          <w:szCs w:val="12"/>
          <w:lang w:val="en-AU"/>
        </w:rPr>
      </w:pPr>
    </w:p>
    <w:p w14:paraId="7F0320E1" w14:textId="1E054D89" w:rsidR="0047532A" w:rsidRPr="00251FC5" w:rsidRDefault="0047532A" w:rsidP="0092091E">
      <w:pPr>
        <w:pStyle w:val="Heading"/>
      </w:pPr>
      <w:r w:rsidRPr="00251FC5">
        <w:t>I</w:t>
      </w:r>
      <w:r w:rsidR="0092091E">
        <w:t>nformation about me</w:t>
      </w:r>
    </w:p>
    <w:p w14:paraId="29DB0A6F" w14:textId="77777777" w:rsidR="0047532A" w:rsidRPr="00ED7C04" w:rsidRDefault="0047532A" w:rsidP="0047532A">
      <w:pPr>
        <w:pStyle w:val="ListParagraph"/>
        <w:ind w:left="426"/>
        <w:rPr>
          <w:rFonts w:ascii="Open Sans" w:hAnsi="Open Sans" w:cs="Open Sans"/>
          <w:b/>
          <w:bCs/>
          <w:sz w:val="12"/>
          <w:szCs w:val="12"/>
          <w:lang w:val="en-AU"/>
        </w:rPr>
      </w:pPr>
    </w:p>
    <w:tbl>
      <w:tblPr>
        <w:tblStyle w:val="TableGrid"/>
        <w:tblW w:w="1082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398"/>
        <w:gridCol w:w="1139"/>
        <w:gridCol w:w="398"/>
        <w:gridCol w:w="1423"/>
        <w:gridCol w:w="398"/>
        <w:gridCol w:w="1709"/>
        <w:gridCol w:w="3509"/>
      </w:tblGrid>
      <w:tr w:rsidR="006D3B37" w:rsidRPr="00251FC5" w14:paraId="73B87490" w14:textId="58DA8A0B" w:rsidTr="002B1C52">
        <w:trPr>
          <w:trHeight w:val="397"/>
        </w:trPr>
        <w:tc>
          <w:tcPr>
            <w:tcW w:w="1851" w:type="dxa"/>
            <w:vAlign w:val="center"/>
          </w:tcPr>
          <w:p w14:paraId="3CFD7212" w14:textId="23206AD2" w:rsidR="006D3B37" w:rsidRPr="00251FC5" w:rsidRDefault="006D3B37" w:rsidP="007A5082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51FC5">
              <w:rPr>
                <w:rFonts w:ascii="Open Sans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BA09" w14:textId="77777777" w:rsidR="006D3B37" w:rsidRPr="00251FC5" w:rsidRDefault="006D3B37" w:rsidP="00B577F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A5082" w:rsidRPr="00251FC5" w14:paraId="29AF204B" w14:textId="40DD0008" w:rsidTr="006D3B37">
        <w:trPr>
          <w:trHeight w:val="111"/>
        </w:trPr>
        <w:tc>
          <w:tcPr>
            <w:tcW w:w="10825" w:type="dxa"/>
            <w:gridSpan w:val="8"/>
          </w:tcPr>
          <w:p w14:paraId="7956F810" w14:textId="77777777" w:rsidR="007A5082" w:rsidRPr="00251FC5" w:rsidRDefault="007A5082" w:rsidP="007A5082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</w:tr>
      <w:tr w:rsidR="006D3B37" w:rsidRPr="00251FC5" w14:paraId="3518783C" w14:textId="26524B4F" w:rsidTr="002B1C52">
        <w:trPr>
          <w:trHeight w:val="397"/>
        </w:trPr>
        <w:tc>
          <w:tcPr>
            <w:tcW w:w="1851" w:type="dxa"/>
            <w:vAlign w:val="center"/>
          </w:tcPr>
          <w:p w14:paraId="065CB7D8" w14:textId="2DAEBE2D" w:rsidR="006D3B37" w:rsidRPr="00251FC5" w:rsidRDefault="006D3B37" w:rsidP="007A5082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51FC5">
              <w:rPr>
                <w:rFonts w:ascii="Open Sans" w:hAnsi="Open Sans" w:cs="Open Sans"/>
                <w:b/>
                <w:bCs/>
                <w:sz w:val="20"/>
                <w:szCs w:val="20"/>
              </w:rPr>
              <w:t>Party role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73E" w14:textId="77777777" w:rsidR="006D3B37" w:rsidRPr="00251FC5" w:rsidRDefault="006D3B37" w:rsidP="007A5082">
            <w:pPr>
              <w:ind w:right="-102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DF822" w14:textId="77B32D9F" w:rsidR="006D3B37" w:rsidRPr="00251FC5" w:rsidRDefault="006D3B37" w:rsidP="007A5082">
            <w:pPr>
              <w:rPr>
                <w:rFonts w:ascii="Open Sans" w:hAnsi="Open Sans" w:cs="Open Sans"/>
                <w:sz w:val="20"/>
                <w:szCs w:val="20"/>
              </w:rPr>
            </w:pPr>
            <w:r w:rsidRPr="00251FC5">
              <w:rPr>
                <w:rFonts w:ascii="Open Sans" w:hAnsi="Open Sans" w:cs="Open Sans"/>
                <w:sz w:val="20"/>
                <w:szCs w:val="20"/>
              </w:rPr>
              <w:t>Applicant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1C8D" w14:textId="77777777" w:rsidR="006D3B37" w:rsidRPr="00251FC5" w:rsidRDefault="006D3B37" w:rsidP="007A508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50BCA" w14:textId="787ADFA9" w:rsidR="006D3B37" w:rsidRPr="00251FC5" w:rsidRDefault="006D3B37" w:rsidP="007A5082">
            <w:pPr>
              <w:rPr>
                <w:rFonts w:ascii="Open Sans" w:hAnsi="Open Sans" w:cs="Open Sans"/>
                <w:sz w:val="20"/>
                <w:szCs w:val="20"/>
              </w:rPr>
            </w:pPr>
            <w:r w:rsidRPr="00251FC5">
              <w:rPr>
                <w:rFonts w:ascii="Open Sans" w:hAnsi="Open Sans" w:cs="Open Sans"/>
                <w:sz w:val="20"/>
                <w:szCs w:val="20"/>
              </w:rPr>
              <w:t>Respondent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18F" w14:textId="77777777" w:rsidR="006D3B37" w:rsidRPr="00251FC5" w:rsidRDefault="006D3B37" w:rsidP="007A508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B4162" w14:textId="625EE599" w:rsidR="006D3B37" w:rsidRPr="00251FC5" w:rsidRDefault="006D3B37" w:rsidP="007A5082">
            <w:pPr>
              <w:rPr>
                <w:rFonts w:ascii="Open Sans" w:hAnsi="Open Sans" w:cs="Open Sans"/>
                <w:sz w:val="20"/>
                <w:szCs w:val="20"/>
              </w:rPr>
            </w:pPr>
            <w:r w:rsidRPr="00251FC5">
              <w:rPr>
                <w:rFonts w:ascii="Open Sans" w:hAnsi="Open Sans" w:cs="Open Sans"/>
                <w:sz w:val="20"/>
                <w:szCs w:val="20"/>
              </w:rPr>
              <w:t>Other (specify)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E86C" w14:textId="77777777" w:rsidR="006D3B37" w:rsidRPr="00251FC5" w:rsidRDefault="006D3B37" w:rsidP="007A508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E42EC91" w14:textId="182CF4F8" w:rsidR="003A5FF4" w:rsidRPr="00251FC5" w:rsidRDefault="00EF06BD" w:rsidP="00DF56EF">
      <w:pPr>
        <w:ind w:left="-142"/>
        <w:rPr>
          <w:rFonts w:ascii="Open Sans" w:hAnsi="Open Sans" w:cs="Open Sans"/>
          <w:sz w:val="20"/>
          <w:szCs w:val="20"/>
        </w:rPr>
      </w:pPr>
      <w:r w:rsidRPr="00251FC5">
        <w:rPr>
          <w:rFonts w:ascii="Open Sans" w:hAnsi="Open Sans" w:cs="Open Sans"/>
          <w:sz w:val="20"/>
          <w:szCs w:val="20"/>
        </w:rPr>
        <w:br/>
      </w:r>
      <w:r w:rsidR="003A5FF4" w:rsidRPr="00251FC5">
        <w:rPr>
          <w:rFonts w:ascii="Open Sans" w:hAnsi="Open Sans" w:cs="Open Sans"/>
          <w:sz w:val="20"/>
          <w:szCs w:val="20"/>
        </w:rPr>
        <w:t xml:space="preserve">I authorise the individual named below to represent me in this </w:t>
      </w:r>
      <w:r w:rsidR="003B1729" w:rsidRPr="009A5EB9">
        <w:rPr>
          <w:rFonts w:ascii="Open Sans" w:hAnsi="Open Sans" w:cs="Open Sans"/>
          <w:sz w:val="20"/>
          <w:szCs w:val="20"/>
        </w:rPr>
        <w:t>case</w:t>
      </w:r>
      <w:r w:rsidR="005B5052" w:rsidRPr="009A5EB9">
        <w:rPr>
          <w:rFonts w:ascii="Open Sans" w:hAnsi="Open Sans" w:cs="Open Sans"/>
          <w:sz w:val="20"/>
          <w:szCs w:val="20"/>
        </w:rPr>
        <w:t>:</w:t>
      </w:r>
    </w:p>
    <w:p w14:paraId="161BA984" w14:textId="4644C082" w:rsidR="003A5FF4" w:rsidRDefault="003A5FF4" w:rsidP="0092091E">
      <w:pPr>
        <w:pStyle w:val="Heading"/>
      </w:pPr>
      <w:r w:rsidRPr="00251FC5">
        <w:t>I</w:t>
      </w:r>
      <w:r w:rsidR="0092091E">
        <w:t>nformation about my representative</w:t>
      </w:r>
    </w:p>
    <w:p w14:paraId="78015FAA" w14:textId="77777777" w:rsidR="00ED7C04" w:rsidRPr="00ED7C04" w:rsidRDefault="00ED7C04" w:rsidP="00ED7C04">
      <w:pPr>
        <w:pStyle w:val="ListParagraph"/>
        <w:ind w:left="284"/>
        <w:rPr>
          <w:rFonts w:ascii="Open Sans" w:hAnsi="Open Sans" w:cs="Open Sans"/>
          <w:b/>
          <w:bCs/>
          <w:sz w:val="12"/>
          <w:szCs w:val="12"/>
          <w:lang w:val="en-AU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930"/>
      </w:tblGrid>
      <w:tr w:rsidR="006D3B37" w:rsidRPr="00251FC5" w14:paraId="7CB41083" w14:textId="77777777" w:rsidTr="006D3B37">
        <w:trPr>
          <w:trHeight w:val="397"/>
        </w:trPr>
        <w:tc>
          <w:tcPr>
            <w:tcW w:w="1844" w:type="dxa"/>
            <w:vAlign w:val="center"/>
          </w:tcPr>
          <w:p w14:paraId="4A8EB806" w14:textId="23C28D8E" w:rsidR="006D3B37" w:rsidRPr="00251FC5" w:rsidRDefault="006D3B37" w:rsidP="003A5FF4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51FC5">
              <w:rPr>
                <w:rFonts w:ascii="Open Sans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62A" w14:textId="6F5DF01D" w:rsidR="006D3B37" w:rsidRPr="00251FC5" w:rsidRDefault="006D3B37" w:rsidP="00B577F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5FF4" w:rsidRPr="00251FC5" w14:paraId="21E03561" w14:textId="77777777" w:rsidTr="00310532">
        <w:trPr>
          <w:trHeight w:val="113"/>
        </w:trPr>
        <w:tc>
          <w:tcPr>
            <w:tcW w:w="10774" w:type="dxa"/>
            <w:gridSpan w:val="2"/>
            <w:vAlign w:val="center"/>
          </w:tcPr>
          <w:p w14:paraId="68D0808B" w14:textId="77777777" w:rsidR="003A5FF4" w:rsidRPr="00251FC5" w:rsidRDefault="003A5FF4" w:rsidP="00B577F5">
            <w:pPr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</w:tc>
      </w:tr>
      <w:tr w:rsidR="006D3B37" w:rsidRPr="00251FC5" w14:paraId="6FCDD197" w14:textId="77777777" w:rsidTr="006D3B37">
        <w:trPr>
          <w:trHeight w:val="397"/>
        </w:trPr>
        <w:tc>
          <w:tcPr>
            <w:tcW w:w="1844" w:type="dxa"/>
            <w:vAlign w:val="center"/>
          </w:tcPr>
          <w:p w14:paraId="316C9EC2" w14:textId="79BD45D1" w:rsidR="006D3B37" w:rsidRPr="00251FC5" w:rsidRDefault="006D3B37" w:rsidP="00421149">
            <w:pPr>
              <w:ind w:left="38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51FC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Postal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Pr="00251FC5">
              <w:rPr>
                <w:rFonts w:ascii="Open Sans" w:hAnsi="Open Sans" w:cs="Open Sans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C658" w14:textId="77777777" w:rsidR="006D3B37" w:rsidRPr="00251FC5" w:rsidRDefault="006D3B37" w:rsidP="00B577F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5FF4" w:rsidRPr="00251FC5" w14:paraId="5B22D9A8" w14:textId="77777777" w:rsidTr="00310532">
        <w:trPr>
          <w:trHeight w:val="113"/>
        </w:trPr>
        <w:tc>
          <w:tcPr>
            <w:tcW w:w="10774" w:type="dxa"/>
            <w:gridSpan w:val="2"/>
            <w:vAlign w:val="center"/>
          </w:tcPr>
          <w:p w14:paraId="5062033B" w14:textId="77777777" w:rsidR="003A5FF4" w:rsidRPr="00251FC5" w:rsidRDefault="003A5FF4" w:rsidP="00B577F5">
            <w:pPr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</w:tc>
      </w:tr>
      <w:tr w:rsidR="006D3B37" w:rsidRPr="00251FC5" w14:paraId="43D12774" w14:textId="77777777" w:rsidTr="006D3B37">
        <w:trPr>
          <w:trHeight w:val="397"/>
        </w:trPr>
        <w:tc>
          <w:tcPr>
            <w:tcW w:w="1844" w:type="dxa"/>
            <w:vAlign w:val="center"/>
          </w:tcPr>
          <w:p w14:paraId="6304D919" w14:textId="6D2C5CD5" w:rsidR="006D3B37" w:rsidRPr="00251FC5" w:rsidRDefault="006D3B37" w:rsidP="003A5FF4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51FC5">
              <w:rPr>
                <w:rFonts w:ascii="Open Sans" w:hAnsi="Open Sans" w:cs="Open Sans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8403" w14:textId="77777777" w:rsidR="006D3B37" w:rsidRPr="00251FC5" w:rsidRDefault="006D3B37" w:rsidP="00B577F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5FF4" w:rsidRPr="00251FC5" w14:paraId="466C098B" w14:textId="77777777" w:rsidTr="00310532">
        <w:trPr>
          <w:trHeight w:val="113"/>
        </w:trPr>
        <w:tc>
          <w:tcPr>
            <w:tcW w:w="10774" w:type="dxa"/>
            <w:gridSpan w:val="2"/>
            <w:vAlign w:val="center"/>
          </w:tcPr>
          <w:p w14:paraId="6ECCEB4E" w14:textId="77777777" w:rsidR="003A5FF4" w:rsidRPr="00251FC5" w:rsidRDefault="003A5FF4" w:rsidP="00B577F5">
            <w:pPr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</w:tc>
      </w:tr>
      <w:tr w:rsidR="006D3B37" w:rsidRPr="00251FC5" w14:paraId="3016870C" w14:textId="77777777" w:rsidTr="006D3B37">
        <w:trPr>
          <w:trHeight w:val="397"/>
        </w:trPr>
        <w:tc>
          <w:tcPr>
            <w:tcW w:w="1844" w:type="dxa"/>
            <w:vAlign w:val="center"/>
          </w:tcPr>
          <w:p w14:paraId="39B6FD3A" w14:textId="59F24599" w:rsidR="006D3B37" w:rsidRPr="00251FC5" w:rsidRDefault="006D3B37" w:rsidP="003A5FF4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51FC5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B2F7" w14:textId="77777777" w:rsidR="006D3B37" w:rsidRPr="00251FC5" w:rsidRDefault="006D3B37" w:rsidP="00B577F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67A336F" w14:textId="77777777" w:rsidR="00EA0B13" w:rsidRPr="00251FC5" w:rsidRDefault="00EA0B13" w:rsidP="00EA0B13">
      <w:pPr>
        <w:rPr>
          <w:rFonts w:ascii="Open Sans" w:hAnsi="Open Sans" w:cs="Open Sans"/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-147" w:tblpY="94"/>
        <w:tblW w:w="0" w:type="auto"/>
        <w:tblLook w:val="04A0" w:firstRow="1" w:lastRow="0" w:firstColumn="1" w:lastColumn="0" w:noHBand="0" w:noVBand="1"/>
      </w:tblPr>
      <w:tblGrid>
        <w:gridCol w:w="397"/>
      </w:tblGrid>
      <w:tr w:rsidR="00EA0B13" w:rsidRPr="00251FC5" w14:paraId="0A8F64AD" w14:textId="77777777" w:rsidTr="003F2CEE">
        <w:trPr>
          <w:trHeight w:val="397"/>
        </w:trPr>
        <w:tc>
          <w:tcPr>
            <w:tcW w:w="397" w:type="dxa"/>
          </w:tcPr>
          <w:p w14:paraId="4E43653B" w14:textId="77777777" w:rsidR="00EA0B13" w:rsidRPr="00251FC5" w:rsidRDefault="00EA0B13" w:rsidP="003F2CE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47" w:tblpY="679"/>
        <w:tblW w:w="0" w:type="auto"/>
        <w:tblLook w:val="04A0" w:firstRow="1" w:lastRow="0" w:firstColumn="1" w:lastColumn="0" w:noHBand="0" w:noVBand="1"/>
      </w:tblPr>
      <w:tblGrid>
        <w:gridCol w:w="397"/>
      </w:tblGrid>
      <w:tr w:rsidR="003F2CEE" w:rsidRPr="00251FC5" w14:paraId="3B42F84D" w14:textId="77777777" w:rsidTr="003F2CEE">
        <w:trPr>
          <w:trHeight w:val="397"/>
        </w:trPr>
        <w:tc>
          <w:tcPr>
            <w:tcW w:w="397" w:type="dxa"/>
          </w:tcPr>
          <w:p w14:paraId="042930D4" w14:textId="77777777" w:rsidR="003F2CEE" w:rsidRPr="00251FC5" w:rsidRDefault="003F2CEE" w:rsidP="003F2CE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0936AE2" w14:textId="1EC1DE92" w:rsidR="00EA0B13" w:rsidRPr="009A5EB9" w:rsidRDefault="00EA0B13" w:rsidP="00EA0B13">
      <w:pPr>
        <w:ind w:left="720"/>
        <w:rPr>
          <w:rFonts w:ascii="Open Sans" w:hAnsi="Open Sans" w:cs="Open Sans"/>
          <w:i/>
          <w:iCs/>
          <w:sz w:val="20"/>
          <w:szCs w:val="20"/>
        </w:rPr>
      </w:pPr>
      <w:r w:rsidRPr="009A5EB9">
        <w:rPr>
          <w:rFonts w:ascii="Open Sans" w:hAnsi="Open Sans" w:cs="Open Sans"/>
          <w:sz w:val="20"/>
          <w:szCs w:val="20"/>
        </w:rPr>
        <w:t xml:space="preserve">I am authorising </w:t>
      </w:r>
      <w:r w:rsidRPr="009A5EB9">
        <w:rPr>
          <w:rFonts w:ascii="Open Sans" w:hAnsi="Open Sans" w:cs="Open Sans"/>
          <w:b/>
          <w:bCs/>
          <w:sz w:val="20"/>
          <w:szCs w:val="20"/>
        </w:rPr>
        <w:t>more than one</w:t>
      </w:r>
      <w:r w:rsidRPr="009A5EB9">
        <w:rPr>
          <w:rFonts w:ascii="Open Sans" w:hAnsi="Open Sans" w:cs="Open Sans"/>
          <w:sz w:val="20"/>
          <w:szCs w:val="20"/>
        </w:rPr>
        <w:t xml:space="preserve"> representative</w:t>
      </w:r>
      <w:r w:rsidR="008018D5" w:rsidRPr="009A5EB9">
        <w:rPr>
          <w:rFonts w:ascii="Open Sans" w:hAnsi="Open Sans" w:cs="Open Sans"/>
          <w:sz w:val="20"/>
          <w:szCs w:val="20"/>
        </w:rPr>
        <w:t xml:space="preserve">. </w:t>
      </w:r>
      <w:r w:rsidR="00F61A50" w:rsidRPr="009A5EB9">
        <w:rPr>
          <w:rFonts w:ascii="Open Sans" w:hAnsi="Open Sans" w:cs="Open Sans"/>
          <w:sz w:val="20"/>
          <w:szCs w:val="20"/>
        </w:rPr>
        <w:t xml:space="preserve">I will </w:t>
      </w:r>
      <w:r w:rsidRPr="009A5EB9">
        <w:rPr>
          <w:rFonts w:ascii="Open Sans" w:hAnsi="Open Sans" w:cs="Open Sans"/>
          <w:sz w:val="20"/>
          <w:szCs w:val="20"/>
        </w:rPr>
        <w:t>complete</w:t>
      </w:r>
      <w:r w:rsidR="00F61A50" w:rsidRPr="009A5EB9">
        <w:rPr>
          <w:rFonts w:ascii="Open Sans" w:hAnsi="Open Sans" w:cs="Open Sans"/>
          <w:sz w:val="20"/>
          <w:szCs w:val="20"/>
        </w:rPr>
        <w:t xml:space="preserve"> and lodge </w:t>
      </w:r>
      <w:r w:rsidRPr="009A5EB9">
        <w:rPr>
          <w:rFonts w:ascii="Open Sans" w:hAnsi="Open Sans" w:cs="Open Sans"/>
          <w:sz w:val="20"/>
          <w:szCs w:val="20"/>
        </w:rPr>
        <w:t>a separate ‘Authority to Act for an Individual’ form</w:t>
      </w:r>
      <w:r w:rsidR="00F61A50" w:rsidRPr="009A5EB9">
        <w:rPr>
          <w:rFonts w:ascii="Open Sans" w:hAnsi="Open Sans" w:cs="Open Sans"/>
          <w:sz w:val="20"/>
          <w:szCs w:val="20"/>
        </w:rPr>
        <w:t xml:space="preserve"> for each additional representative.</w:t>
      </w:r>
    </w:p>
    <w:p w14:paraId="4C71851C" w14:textId="7823C3DA" w:rsidR="003F2CEE" w:rsidRPr="00764F88" w:rsidRDefault="00764F88" w:rsidP="00E81C4F">
      <w:pPr>
        <w:spacing w:after="0" w:line="240" w:lineRule="auto"/>
        <w:ind w:left="720"/>
        <w:rPr>
          <w:rFonts w:ascii="Open Sans" w:hAnsi="Open Sans" w:cs="Open Sans"/>
          <w:sz w:val="20"/>
          <w:szCs w:val="20"/>
        </w:rPr>
      </w:pPr>
      <w:r w:rsidRPr="009A5EB9">
        <w:rPr>
          <w:rFonts w:ascii="Open Sans" w:hAnsi="Open Sans" w:cs="Open Sans"/>
          <w:sz w:val="20"/>
          <w:szCs w:val="20"/>
        </w:rPr>
        <w:t xml:space="preserve">I </w:t>
      </w:r>
      <w:r w:rsidR="0068389B" w:rsidRPr="009A5EB9">
        <w:rPr>
          <w:rFonts w:ascii="Open Sans" w:hAnsi="Open Sans" w:cs="Open Sans"/>
          <w:sz w:val="20"/>
          <w:szCs w:val="20"/>
        </w:rPr>
        <w:t>want</w:t>
      </w:r>
      <w:r w:rsidRPr="009A5EB9">
        <w:rPr>
          <w:rFonts w:ascii="Open Sans" w:hAnsi="Open Sans" w:cs="Open Sans"/>
          <w:sz w:val="20"/>
          <w:szCs w:val="20"/>
        </w:rPr>
        <w:t xml:space="preserve"> t</w:t>
      </w:r>
      <w:r w:rsidR="0007609E" w:rsidRPr="009A5EB9">
        <w:rPr>
          <w:rFonts w:ascii="Open Sans" w:hAnsi="Open Sans" w:cs="Open Sans"/>
          <w:sz w:val="20"/>
          <w:szCs w:val="20"/>
        </w:rPr>
        <w:t>his representative</w:t>
      </w:r>
      <w:r w:rsidR="006C7049">
        <w:rPr>
          <w:rFonts w:ascii="Open Sans" w:hAnsi="Open Sans" w:cs="Open Sans"/>
          <w:sz w:val="20"/>
          <w:szCs w:val="20"/>
        </w:rPr>
        <w:t>’s address</w:t>
      </w:r>
      <w:r w:rsidRPr="009A5EB9">
        <w:rPr>
          <w:rFonts w:ascii="Open Sans" w:hAnsi="Open Sans" w:cs="Open Sans"/>
          <w:sz w:val="20"/>
          <w:szCs w:val="20"/>
        </w:rPr>
        <w:t xml:space="preserve"> to be</w:t>
      </w:r>
      <w:r w:rsidR="0007609E" w:rsidRPr="009A5EB9">
        <w:rPr>
          <w:rFonts w:ascii="Open Sans" w:hAnsi="Open Sans" w:cs="Open Sans"/>
          <w:sz w:val="20"/>
          <w:szCs w:val="20"/>
        </w:rPr>
        <w:t xml:space="preserve"> my </w:t>
      </w:r>
      <w:r w:rsidR="003B1729" w:rsidRPr="009A5EB9">
        <w:rPr>
          <w:rFonts w:ascii="Open Sans" w:hAnsi="Open Sans" w:cs="Open Sans"/>
          <w:sz w:val="20"/>
          <w:szCs w:val="20"/>
        </w:rPr>
        <w:t>address for service</w:t>
      </w:r>
      <w:r w:rsidR="00AB22CA" w:rsidRPr="009A5EB9">
        <w:rPr>
          <w:rFonts w:ascii="Open Sans" w:hAnsi="Open Sans" w:cs="Open Sans"/>
          <w:sz w:val="20"/>
          <w:szCs w:val="20"/>
        </w:rPr>
        <w:t>.</w:t>
      </w:r>
      <w:r w:rsidR="0007609E" w:rsidRPr="009A5EB9">
        <w:rPr>
          <w:rFonts w:ascii="Open Sans" w:hAnsi="Open Sans" w:cs="Open Sans"/>
          <w:sz w:val="20"/>
          <w:szCs w:val="20"/>
        </w:rPr>
        <w:t xml:space="preserve"> </w:t>
      </w:r>
      <w:r w:rsidRPr="009A5EB9">
        <w:rPr>
          <w:rFonts w:ascii="Open Sans" w:hAnsi="Open Sans" w:cs="Open Sans"/>
          <w:sz w:val="20"/>
          <w:szCs w:val="20"/>
        </w:rPr>
        <w:t xml:space="preserve">I understand ACAT will only </w:t>
      </w:r>
      <w:r w:rsidR="0007609E" w:rsidRPr="009A5EB9">
        <w:rPr>
          <w:rFonts w:ascii="Open Sans" w:hAnsi="Open Sans" w:cs="Open Sans"/>
          <w:sz w:val="20"/>
          <w:szCs w:val="20"/>
        </w:rPr>
        <w:t>send correspondence</w:t>
      </w:r>
      <w:r w:rsidR="003B1729" w:rsidRPr="009A5EB9">
        <w:rPr>
          <w:rFonts w:ascii="Open Sans" w:hAnsi="Open Sans" w:cs="Open Sans"/>
          <w:sz w:val="20"/>
          <w:szCs w:val="20"/>
        </w:rPr>
        <w:t xml:space="preserve"> to one </w:t>
      </w:r>
      <w:r w:rsidR="0068389B" w:rsidRPr="009A5EB9">
        <w:rPr>
          <w:rFonts w:ascii="Open Sans" w:hAnsi="Open Sans" w:cs="Open Sans"/>
          <w:sz w:val="20"/>
          <w:szCs w:val="20"/>
        </w:rPr>
        <w:t>authorised representative (</w:t>
      </w:r>
      <w:r w:rsidR="003B1729" w:rsidRPr="009A5EB9">
        <w:rPr>
          <w:rFonts w:ascii="Open Sans" w:hAnsi="Open Sans" w:cs="Open Sans"/>
          <w:sz w:val="20"/>
          <w:szCs w:val="20"/>
        </w:rPr>
        <w:t>address for service</w:t>
      </w:r>
      <w:r w:rsidR="0068389B" w:rsidRPr="009A5EB9">
        <w:rPr>
          <w:rFonts w:ascii="Open Sans" w:hAnsi="Open Sans" w:cs="Open Sans"/>
          <w:sz w:val="20"/>
          <w:szCs w:val="20"/>
        </w:rPr>
        <w:t>).</w:t>
      </w:r>
      <w:r w:rsidR="003F2CEE">
        <w:rPr>
          <w:rFonts w:ascii="Open Sans" w:hAnsi="Open Sans" w:cs="Open Sans"/>
          <w:sz w:val="20"/>
          <w:szCs w:val="20"/>
        </w:rPr>
        <w:br/>
      </w:r>
    </w:p>
    <w:p w14:paraId="08AC276A" w14:textId="5208F046" w:rsidR="007A5082" w:rsidRPr="00251FC5" w:rsidRDefault="007A5082" w:rsidP="0092091E">
      <w:pPr>
        <w:pStyle w:val="Heading"/>
      </w:pPr>
      <w:r w:rsidRPr="00251FC5">
        <w:t>D</w:t>
      </w:r>
      <w:r w:rsidR="0092091E">
        <w:t>eclaration and signature</w:t>
      </w:r>
    </w:p>
    <w:p w14:paraId="6D3E4614" w14:textId="77777777" w:rsidR="007A5082" w:rsidRPr="007D669E" w:rsidRDefault="007A5082" w:rsidP="003F2CEE">
      <w:pPr>
        <w:pStyle w:val="ListParagraph"/>
        <w:rPr>
          <w:rFonts w:ascii="Open Sans" w:hAnsi="Open Sans" w:cs="Open Sans"/>
          <w:sz w:val="4"/>
          <w:szCs w:val="4"/>
          <w:lang w:val="en-AU"/>
        </w:rPr>
      </w:pPr>
    </w:p>
    <w:p w14:paraId="4A17183A" w14:textId="760B49CB" w:rsidR="007A5082" w:rsidRPr="00565380" w:rsidRDefault="007A5082" w:rsidP="00565380">
      <w:pPr>
        <w:pStyle w:val="ListParagraph"/>
        <w:spacing w:before="60" w:after="60"/>
        <w:ind w:left="284" w:right="5528"/>
        <w:contextualSpacing w:val="0"/>
        <w:rPr>
          <w:rFonts w:ascii="Open Sans" w:hAnsi="Open Sans" w:cs="Open Sans"/>
          <w:b/>
          <w:bCs/>
          <w:sz w:val="20"/>
          <w:szCs w:val="20"/>
          <w:lang w:val="en-AU"/>
        </w:rPr>
      </w:pPr>
      <w:r w:rsidRPr="00565380">
        <w:rPr>
          <w:rFonts w:ascii="Open Sans" w:hAnsi="Open Sans" w:cs="Open Sans"/>
          <w:b/>
          <w:bCs/>
          <w:sz w:val="20"/>
          <w:szCs w:val="20"/>
          <w:lang w:val="en-AU"/>
        </w:rPr>
        <w:t>By signing this form</w:t>
      </w:r>
      <w:r w:rsidR="007D669E" w:rsidRPr="00565380">
        <w:rPr>
          <w:rFonts w:ascii="Open Sans" w:hAnsi="Open Sans" w:cs="Open Sans"/>
          <w:b/>
          <w:bCs/>
          <w:sz w:val="20"/>
          <w:szCs w:val="20"/>
          <w:lang w:val="en-AU"/>
        </w:rPr>
        <w:t>,</w:t>
      </w:r>
      <w:r w:rsidRPr="00565380">
        <w:rPr>
          <w:rFonts w:ascii="Open Sans" w:hAnsi="Open Sans" w:cs="Open Sans"/>
          <w:b/>
          <w:bCs/>
          <w:sz w:val="20"/>
          <w:szCs w:val="20"/>
          <w:lang w:val="en-AU"/>
        </w:rPr>
        <w:t xml:space="preserve"> </w:t>
      </w:r>
      <w:r w:rsidR="00EA0B13" w:rsidRPr="00565380">
        <w:rPr>
          <w:rFonts w:ascii="Open Sans" w:hAnsi="Open Sans" w:cs="Open Sans"/>
          <w:b/>
          <w:bCs/>
          <w:sz w:val="20"/>
          <w:szCs w:val="20"/>
          <w:lang w:val="en-AU"/>
        </w:rPr>
        <w:t>I</w:t>
      </w:r>
      <w:r w:rsidRPr="00565380">
        <w:rPr>
          <w:rFonts w:ascii="Open Sans" w:hAnsi="Open Sans" w:cs="Open Sans"/>
          <w:b/>
          <w:bCs/>
          <w:sz w:val="20"/>
          <w:szCs w:val="20"/>
          <w:lang w:val="en-AU"/>
        </w:rPr>
        <w:t xml:space="preserve"> declare that:</w:t>
      </w:r>
    </w:p>
    <w:p w14:paraId="730953FD" w14:textId="2EC2CEE6" w:rsidR="007A5082" w:rsidRPr="00251FC5" w:rsidRDefault="00EA0B13" w:rsidP="007A5082">
      <w:pPr>
        <w:pStyle w:val="ListParagraph"/>
        <w:numPr>
          <w:ilvl w:val="0"/>
          <w:numId w:val="3"/>
        </w:numPr>
        <w:spacing w:after="80"/>
        <w:ind w:left="709" w:hanging="357"/>
        <w:contextualSpacing w:val="0"/>
        <w:rPr>
          <w:rFonts w:ascii="Open Sans" w:hAnsi="Open Sans" w:cs="Open Sans"/>
          <w:sz w:val="20"/>
          <w:szCs w:val="20"/>
          <w:lang w:val="en-AU"/>
        </w:rPr>
      </w:pPr>
      <w:r w:rsidRPr="00251FC5">
        <w:rPr>
          <w:rFonts w:ascii="Open Sans" w:hAnsi="Open Sans" w:cs="Open Sans"/>
          <w:sz w:val="20"/>
          <w:szCs w:val="20"/>
          <w:lang w:val="en-AU"/>
        </w:rPr>
        <w:t>my</w:t>
      </w:r>
      <w:r w:rsidR="007A5082" w:rsidRPr="00251FC5">
        <w:rPr>
          <w:rFonts w:ascii="Open Sans" w:hAnsi="Open Sans" w:cs="Open Sans"/>
          <w:b/>
          <w:bCs/>
          <w:sz w:val="20"/>
          <w:szCs w:val="20"/>
          <w:lang w:val="en-AU"/>
        </w:rPr>
        <w:t xml:space="preserve"> </w:t>
      </w:r>
      <w:r w:rsidR="007A5082" w:rsidRPr="00251FC5">
        <w:rPr>
          <w:rFonts w:ascii="Open Sans" w:hAnsi="Open Sans" w:cs="Open Sans"/>
          <w:sz w:val="20"/>
          <w:szCs w:val="20"/>
          <w:lang w:val="en-AU"/>
        </w:rPr>
        <w:t xml:space="preserve">authorised representative has full knowledge of the proceedings and can effectively participate on </w:t>
      </w:r>
      <w:r w:rsidRPr="00251FC5">
        <w:rPr>
          <w:rFonts w:ascii="Open Sans" w:hAnsi="Open Sans" w:cs="Open Sans"/>
          <w:sz w:val="20"/>
          <w:szCs w:val="20"/>
          <w:lang w:val="en-AU"/>
        </w:rPr>
        <w:t>my</w:t>
      </w:r>
      <w:r w:rsidR="007A5082" w:rsidRPr="00251FC5">
        <w:rPr>
          <w:rFonts w:ascii="Open Sans" w:hAnsi="Open Sans" w:cs="Open Sans"/>
          <w:sz w:val="20"/>
          <w:szCs w:val="20"/>
          <w:lang w:val="en-AU"/>
        </w:rPr>
        <w:t xml:space="preserve"> behalf;</w:t>
      </w:r>
    </w:p>
    <w:p w14:paraId="47E818D4" w14:textId="6E78E369" w:rsidR="007A5082" w:rsidRPr="00251FC5" w:rsidRDefault="00EA0B13" w:rsidP="007A5082">
      <w:pPr>
        <w:pStyle w:val="ListParagraph"/>
        <w:numPr>
          <w:ilvl w:val="0"/>
          <w:numId w:val="3"/>
        </w:numPr>
        <w:spacing w:after="80"/>
        <w:ind w:left="709" w:hanging="357"/>
        <w:contextualSpacing w:val="0"/>
        <w:rPr>
          <w:rFonts w:ascii="Open Sans" w:hAnsi="Open Sans" w:cs="Open Sans"/>
          <w:sz w:val="20"/>
          <w:szCs w:val="20"/>
          <w:lang w:val="en-AU"/>
        </w:rPr>
      </w:pPr>
      <w:r w:rsidRPr="00251FC5">
        <w:rPr>
          <w:rFonts w:ascii="Open Sans" w:hAnsi="Open Sans" w:cs="Open Sans"/>
          <w:sz w:val="20"/>
          <w:szCs w:val="20"/>
          <w:lang w:val="en-AU"/>
        </w:rPr>
        <w:t>my</w:t>
      </w:r>
      <w:r w:rsidR="007A5082" w:rsidRPr="00251FC5">
        <w:rPr>
          <w:rFonts w:ascii="Open Sans" w:hAnsi="Open Sans" w:cs="Open Sans"/>
          <w:sz w:val="20"/>
          <w:szCs w:val="20"/>
          <w:lang w:val="en-AU"/>
        </w:rPr>
        <w:t xml:space="preserve"> authorised representative has full authority to represent </w:t>
      </w:r>
      <w:r w:rsidRPr="00251FC5">
        <w:rPr>
          <w:rFonts w:ascii="Open Sans" w:hAnsi="Open Sans" w:cs="Open Sans"/>
          <w:sz w:val="20"/>
          <w:szCs w:val="20"/>
          <w:lang w:val="en-AU"/>
        </w:rPr>
        <w:t>me</w:t>
      </w:r>
      <w:r w:rsidR="007A5082" w:rsidRPr="00251FC5">
        <w:rPr>
          <w:rFonts w:ascii="Open Sans" w:hAnsi="Open Sans" w:cs="Open Sans"/>
          <w:sz w:val="20"/>
          <w:szCs w:val="20"/>
          <w:lang w:val="en-AU"/>
        </w:rPr>
        <w:t xml:space="preserve"> including receiving </w:t>
      </w:r>
      <w:r w:rsidR="002E5F28">
        <w:rPr>
          <w:rFonts w:ascii="Open Sans" w:hAnsi="Open Sans" w:cs="Open Sans"/>
          <w:sz w:val="20"/>
          <w:szCs w:val="20"/>
          <w:lang w:val="en-AU"/>
        </w:rPr>
        <w:t xml:space="preserve">and sending </w:t>
      </w:r>
      <w:r w:rsidR="007A5082" w:rsidRPr="00251FC5">
        <w:rPr>
          <w:rFonts w:ascii="Open Sans" w:hAnsi="Open Sans" w:cs="Open Sans"/>
          <w:sz w:val="20"/>
          <w:szCs w:val="20"/>
          <w:lang w:val="en-AU"/>
        </w:rPr>
        <w:t xml:space="preserve">correspondence, attending listings and making decisions without consulting </w:t>
      </w:r>
      <w:r w:rsidRPr="00251FC5">
        <w:rPr>
          <w:rFonts w:ascii="Open Sans" w:hAnsi="Open Sans" w:cs="Open Sans"/>
          <w:sz w:val="20"/>
          <w:szCs w:val="20"/>
          <w:lang w:val="en-AU"/>
        </w:rPr>
        <w:t>me</w:t>
      </w:r>
      <w:r w:rsidR="007A5082" w:rsidRPr="00251FC5">
        <w:rPr>
          <w:rFonts w:ascii="Open Sans" w:hAnsi="Open Sans" w:cs="Open Sans"/>
          <w:sz w:val="20"/>
          <w:szCs w:val="20"/>
          <w:lang w:val="en-AU"/>
        </w:rPr>
        <w:t>;</w:t>
      </w:r>
    </w:p>
    <w:p w14:paraId="2E0D6A0A" w14:textId="008C449A" w:rsidR="007A5082" w:rsidRPr="00251FC5" w:rsidRDefault="00251FC5" w:rsidP="007A5082">
      <w:pPr>
        <w:pStyle w:val="ListParagraph"/>
        <w:numPr>
          <w:ilvl w:val="0"/>
          <w:numId w:val="3"/>
        </w:numPr>
        <w:spacing w:after="80"/>
        <w:ind w:left="709" w:right="-425" w:hanging="357"/>
        <w:contextualSpacing w:val="0"/>
        <w:rPr>
          <w:rFonts w:ascii="Open Sans" w:hAnsi="Open Sans" w:cs="Open Sans"/>
          <w:sz w:val="20"/>
          <w:szCs w:val="20"/>
          <w:lang w:val="en-AU"/>
        </w:rPr>
      </w:pPr>
      <w:r w:rsidRPr="00251FC5">
        <w:rPr>
          <w:rFonts w:ascii="Open Sans" w:hAnsi="Open Sans" w:cs="Open Sans"/>
          <w:sz w:val="20"/>
          <w:szCs w:val="20"/>
          <w:lang w:val="en-AU"/>
        </w:rPr>
        <w:t>I</w:t>
      </w:r>
      <w:r w:rsidR="007A5082" w:rsidRPr="00251FC5">
        <w:rPr>
          <w:rFonts w:ascii="Open Sans" w:hAnsi="Open Sans" w:cs="Open Sans"/>
          <w:sz w:val="20"/>
          <w:szCs w:val="20"/>
          <w:lang w:val="en-AU"/>
        </w:rPr>
        <w:t xml:space="preserve"> understand ACAT will communicate with </w:t>
      </w:r>
      <w:r w:rsidRPr="00251FC5">
        <w:rPr>
          <w:rFonts w:ascii="Open Sans" w:hAnsi="Open Sans" w:cs="Open Sans"/>
          <w:sz w:val="20"/>
          <w:szCs w:val="20"/>
          <w:lang w:val="en-AU"/>
        </w:rPr>
        <w:t>my</w:t>
      </w:r>
      <w:r w:rsidR="007A5082" w:rsidRPr="00251FC5">
        <w:rPr>
          <w:rFonts w:ascii="Open Sans" w:hAnsi="Open Sans" w:cs="Open Sans"/>
          <w:sz w:val="20"/>
          <w:szCs w:val="20"/>
          <w:lang w:val="en-AU"/>
        </w:rPr>
        <w:t xml:space="preserve"> authorised representative instead of </w:t>
      </w:r>
      <w:r w:rsidRPr="00251FC5">
        <w:rPr>
          <w:rFonts w:ascii="Open Sans" w:hAnsi="Open Sans" w:cs="Open Sans"/>
          <w:sz w:val="20"/>
          <w:szCs w:val="20"/>
          <w:lang w:val="en-AU"/>
        </w:rPr>
        <w:t>me</w:t>
      </w:r>
      <w:r w:rsidR="007A5082" w:rsidRPr="00251FC5">
        <w:rPr>
          <w:rFonts w:ascii="Open Sans" w:hAnsi="Open Sans" w:cs="Open Sans"/>
          <w:sz w:val="20"/>
          <w:szCs w:val="20"/>
          <w:lang w:val="en-AU"/>
        </w:rPr>
        <w:t>;</w:t>
      </w:r>
    </w:p>
    <w:p w14:paraId="53A9C01F" w14:textId="17F8A7C6" w:rsidR="007A5082" w:rsidRPr="00251FC5" w:rsidRDefault="00251FC5" w:rsidP="007A5082">
      <w:pPr>
        <w:pStyle w:val="ListParagraph"/>
        <w:numPr>
          <w:ilvl w:val="0"/>
          <w:numId w:val="3"/>
        </w:numPr>
        <w:spacing w:after="80"/>
        <w:ind w:left="709" w:hanging="357"/>
        <w:contextualSpacing w:val="0"/>
        <w:rPr>
          <w:rFonts w:ascii="Open Sans" w:hAnsi="Open Sans" w:cs="Open Sans"/>
          <w:sz w:val="20"/>
          <w:szCs w:val="20"/>
          <w:lang w:val="en-AU"/>
        </w:rPr>
      </w:pPr>
      <w:r w:rsidRPr="00251FC5">
        <w:rPr>
          <w:rFonts w:ascii="Open Sans" w:hAnsi="Open Sans" w:cs="Open Sans"/>
          <w:sz w:val="20"/>
          <w:szCs w:val="20"/>
          <w:lang w:val="en-AU"/>
        </w:rPr>
        <w:t xml:space="preserve">I </w:t>
      </w:r>
      <w:r w:rsidR="007A5082" w:rsidRPr="00251FC5">
        <w:rPr>
          <w:rFonts w:ascii="Open Sans" w:hAnsi="Open Sans" w:cs="Open Sans"/>
          <w:sz w:val="20"/>
          <w:szCs w:val="20"/>
          <w:lang w:val="en-AU"/>
        </w:rPr>
        <w:t>understand ACAT can make an order to stop an authorised representative from taking any further part in a proceeding; and</w:t>
      </w:r>
    </w:p>
    <w:p w14:paraId="0FA5EFAA" w14:textId="307655D1" w:rsidR="00D459C7" w:rsidRPr="00D459C7" w:rsidRDefault="00251FC5" w:rsidP="00635231">
      <w:pPr>
        <w:pStyle w:val="ListParagraph"/>
        <w:numPr>
          <w:ilvl w:val="0"/>
          <w:numId w:val="3"/>
        </w:numPr>
        <w:spacing w:after="360"/>
        <w:ind w:left="709" w:hanging="357"/>
        <w:contextualSpacing w:val="0"/>
        <w:rPr>
          <w:rFonts w:ascii="Open Sans" w:hAnsi="Open Sans" w:cs="Open Sans"/>
          <w:sz w:val="20"/>
          <w:szCs w:val="20"/>
          <w:lang w:val="en-AU"/>
        </w:rPr>
      </w:pPr>
      <w:r w:rsidRPr="00251FC5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AU"/>
        </w:rPr>
        <w:t xml:space="preserve">I understand that </w:t>
      </w:r>
      <w:r w:rsidR="007A5082" w:rsidRPr="00251FC5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AU"/>
        </w:rPr>
        <w:t xml:space="preserve">giving false or misleading information is a serious offence and producing a false or misleading document is a serious offence (see sections 338 and 339 of the </w:t>
      </w:r>
      <w:r w:rsidR="007A5082" w:rsidRPr="00251FC5">
        <w:rPr>
          <w:rFonts w:ascii="Open Sans" w:hAnsi="Open Sans" w:cs="Open Sans"/>
          <w:i/>
          <w:iCs/>
          <w:color w:val="000000"/>
          <w:sz w:val="20"/>
          <w:szCs w:val="20"/>
          <w:shd w:val="clear" w:color="auto" w:fill="FFFFFF"/>
          <w:lang w:val="en-AU"/>
        </w:rPr>
        <w:t>Criminal Code 2002</w:t>
      </w:r>
      <w:r w:rsidR="007A5082" w:rsidRPr="00251FC5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AU"/>
        </w:rPr>
        <w:t>).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36"/>
        <w:gridCol w:w="5439"/>
      </w:tblGrid>
      <w:tr w:rsidR="00134F0C" w:rsidRPr="00251FC5" w14:paraId="026A157E" w14:textId="77777777" w:rsidTr="006F743B">
        <w:trPr>
          <w:trHeight w:val="375"/>
        </w:trPr>
        <w:tc>
          <w:tcPr>
            <w:tcW w:w="4957" w:type="dxa"/>
            <w:tcBorders>
              <w:bottom w:val="single" w:sz="4" w:space="0" w:color="auto"/>
            </w:tcBorders>
          </w:tcPr>
          <w:p w14:paraId="06EF1956" w14:textId="2B323D3F" w:rsidR="00134F0C" w:rsidRPr="00251FC5" w:rsidRDefault="006F743B" w:rsidP="006F743B">
            <w:pPr>
              <w:pStyle w:val="ListParagraph"/>
              <w:tabs>
                <w:tab w:val="left" w:pos="1352"/>
              </w:tabs>
              <w:ind w:left="0"/>
              <w:contextualSpacing w:val="0"/>
              <w:rPr>
                <w:rFonts w:ascii="Open Sans" w:hAnsi="Open Sans" w:cs="Open Sans"/>
                <w:sz w:val="20"/>
                <w:szCs w:val="20"/>
                <w:lang w:val="en-AU"/>
              </w:rPr>
            </w:pPr>
            <w:r>
              <w:rPr>
                <w:rFonts w:ascii="Open Sans" w:hAnsi="Open Sans" w:cs="Open Sans"/>
                <w:sz w:val="20"/>
                <w:szCs w:val="20"/>
                <w:lang w:val="en-AU"/>
              </w:rPr>
              <w:tab/>
            </w:r>
          </w:p>
        </w:tc>
        <w:tc>
          <w:tcPr>
            <w:tcW w:w="236" w:type="dxa"/>
          </w:tcPr>
          <w:p w14:paraId="1DAB9A7D" w14:textId="77777777" w:rsidR="00134F0C" w:rsidRPr="00251FC5" w:rsidRDefault="00134F0C" w:rsidP="00D459C7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5B526142" w14:textId="77777777" w:rsidR="00134F0C" w:rsidRPr="00251FC5" w:rsidRDefault="00134F0C" w:rsidP="00D459C7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</w:pPr>
          </w:p>
        </w:tc>
      </w:tr>
      <w:tr w:rsidR="00891CF0" w:rsidRPr="00251FC5" w14:paraId="1FDED112" w14:textId="77777777" w:rsidTr="006F743B">
        <w:trPr>
          <w:trHeight w:val="407"/>
        </w:trPr>
        <w:tc>
          <w:tcPr>
            <w:tcW w:w="4957" w:type="dxa"/>
            <w:tcBorders>
              <w:top w:val="single" w:sz="4" w:space="0" w:color="auto"/>
            </w:tcBorders>
          </w:tcPr>
          <w:p w14:paraId="2B12E038" w14:textId="6B05DA47" w:rsidR="00891CF0" w:rsidRPr="00251FC5" w:rsidRDefault="00891CF0" w:rsidP="00D459C7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</w:pPr>
            <w:r w:rsidRPr="00251FC5"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  <w:t>My signature</w:t>
            </w:r>
          </w:p>
        </w:tc>
        <w:tc>
          <w:tcPr>
            <w:tcW w:w="236" w:type="dxa"/>
          </w:tcPr>
          <w:p w14:paraId="0E309306" w14:textId="77777777" w:rsidR="00891CF0" w:rsidRPr="00251FC5" w:rsidRDefault="00891CF0" w:rsidP="00D459C7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439" w:type="dxa"/>
            <w:tcBorders>
              <w:top w:val="single" w:sz="4" w:space="0" w:color="auto"/>
            </w:tcBorders>
          </w:tcPr>
          <w:p w14:paraId="7884F603" w14:textId="63FFFE9D" w:rsidR="00891CF0" w:rsidRPr="00251FC5" w:rsidRDefault="00891CF0" w:rsidP="00D459C7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</w:pPr>
            <w:r w:rsidRPr="00251FC5"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  <w:t>My representative’s signature accepting authority</w:t>
            </w:r>
          </w:p>
        </w:tc>
      </w:tr>
      <w:tr w:rsidR="006F743B" w:rsidRPr="00251FC5" w14:paraId="37D6D30D" w14:textId="77777777" w:rsidTr="006F743B">
        <w:tc>
          <w:tcPr>
            <w:tcW w:w="4957" w:type="dxa"/>
          </w:tcPr>
          <w:p w14:paraId="4C59CD75" w14:textId="77777777" w:rsidR="006F743B" w:rsidRDefault="006F743B" w:rsidP="00D459C7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</w:tcPr>
          <w:p w14:paraId="2C2BE383" w14:textId="77777777" w:rsidR="006F743B" w:rsidRPr="00251FC5" w:rsidRDefault="006F743B" w:rsidP="00D459C7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2AC3E28C" w14:textId="77777777" w:rsidR="006F743B" w:rsidRPr="00251FC5" w:rsidRDefault="006F743B" w:rsidP="00D459C7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</w:pPr>
          </w:p>
        </w:tc>
      </w:tr>
      <w:tr w:rsidR="00891CF0" w:rsidRPr="00251FC5" w14:paraId="797E2624" w14:textId="77777777" w:rsidTr="006F743B">
        <w:tc>
          <w:tcPr>
            <w:tcW w:w="4957" w:type="dxa"/>
            <w:tcBorders>
              <w:top w:val="single" w:sz="4" w:space="0" w:color="auto"/>
            </w:tcBorders>
          </w:tcPr>
          <w:p w14:paraId="7FACBB7A" w14:textId="035FD7D3" w:rsidR="00891CF0" w:rsidRPr="00251FC5" w:rsidRDefault="00E35FF1" w:rsidP="00D459C7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  <w:t>D</w:t>
            </w:r>
            <w:r w:rsidR="00891CF0" w:rsidRPr="00251FC5"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  <w:t>ate</w:t>
            </w:r>
          </w:p>
        </w:tc>
        <w:tc>
          <w:tcPr>
            <w:tcW w:w="236" w:type="dxa"/>
          </w:tcPr>
          <w:p w14:paraId="20A13AD2" w14:textId="77777777" w:rsidR="00891CF0" w:rsidRPr="00251FC5" w:rsidRDefault="00891CF0" w:rsidP="00D459C7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439" w:type="dxa"/>
            <w:tcBorders>
              <w:top w:val="single" w:sz="4" w:space="0" w:color="auto"/>
            </w:tcBorders>
          </w:tcPr>
          <w:p w14:paraId="645A5BBC" w14:textId="517B248D" w:rsidR="00891CF0" w:rsidRPr="00251FC5" w:rsidRDefault="00891CF0" w:rsidP="00D459C7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</w:pPr>
            <w:r w:rsidRPr="00251FC5">
              <w:rPr>
                <w:rFonts w:ascii="Open Sans" w:hAnsi="Open Sans" w:cs="Open Sans"/>
                <w:b/>
                <w:bCs/>
                <w:sz w:val="20"/>
                <w:szCs w:val="20"/>
                <w:lang w:val="en-AU"/>
              </w:rPr>
              <w:t>Date</w:t>
            </w:r>
          </w:p>
        </w:tc>
      </w:tr>
    </w:tbl>
    <w:p w14:paraId="1EEA0E0C" w14:textId="77777777" w:rsidR="001F486A" w:rsidRDefault="001F486A" w:rsidP="001F486A">
      <w:pPr>
        <w:tabs>
          <w:tab w:val="left" w:pos="4771"/>
        </w:tabs>
        <w:spacing w:before="24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334F9396" w14:textId="29B85037" w:rsidR="00891CF0" w:rsidRPr="0068389B" w:rsidRDefault="00251FC5" w:rsidP="001F486A">
      <w:pPr>
        <w:tabs>
          <w:tab w:val="left" w:pos="4771"/>
        </w:tabs>
        <w:spacing w:before="24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68389B">
        <w:rPr>
          <w:rFonts w:ascii="Open Sans" w:hAnsi="Open Sans" w:cs="Open Sans"/>
          <w:b/>
          <w:bCs/>
          <w:sz w:val="24"/>
          <w:szCs w:val="24"/>
        </w:rPr>
        <w:t>Important Information</w:t>
      </w:r>
    </w:p>
    <w:p w14:paraId="16112156" w14:textId="2B50E175" w:rsidR="003F04FD" w:rsidRDefault="00251FC5" w:rsidP="00251FC5">
      <w:pPr>
        <w:rPr>
          <w:rFonts w:ascii="Open Sans" w:hAnsi="Open Sans" w:cs="Open Sans"/>
          <w:sz w:val="20"/>
          <w:szCs w:val="20"/>
        </w:rPr>
      </w:pPr>
      <w:r w:rsidRPr="00251FC5">
        <w:rPr>
          <w:rFonts w:ascii="Open Sans" w:hAnsi="Open Sans" w:cs="Open Sans"/>
          <w:b/>
          <w:bCs/>
          <w:sz w:val="20"/>
          <w:szCs w:val="20"/>
        </w:rPr>
        <w:t xml:space="preserve">Who should use this form? </w:t>
      </w:r>
      <w:r w:rsidRPr="00251FC5">
        <w:rPr>
          <w:rFonts w:ascii="Open Sans" w:hAnsi="Open Sans" w:cs="Open Sans"/>
          <w:sz w:val="20"/>
          <w:szCs w:val="20"/>
        </w:rPr>
        <w:t xml:space="preserve">This form can be used by an individual named in an ACAT </w:t>
      </w:r>
      <w:r w:rsidR="00587A5C" w:rsidRPr="00A467D0">
        <w:rPr>
          <w:rFonts w:ascii="Open Sans" w:hAnsi="Open Sans" w:cs="Open Sans"/>
          <w:sz w:val="20"/>
          <w:szCs w:val="20"/>
        </w:rPr>
        <w:t xml:space="preserve">case </w:t>
      </w:r>
      <w:r w:rsidRPr="00251FC5">
        <w:rPr>
          <w:rFonts w:ascii="Open Sans" w:hAnsi="Open Sans" w:cs="Open Sans"/>
          <w:sz w:val="20"/>
          <w:szCs w:val="20"/>
        </w:rPr>
        <w:t>to authorise an</w:t>
      </w:r>
      <w:r w:rsidR="009A5EB9">
        <w:rPr>
          <w:rFonts w:ascii="Open Sans" w:hAnsi="Open Sans" w:cs="Open Sans"/>
          <w:sz w:val="20"/>
          <w:szCs w:val="20"/>
        </w:rPr>
        <w:t>other</w:t>
      </w:r>
      <w:r w:rsidRPr="00251FC5">
        <w:rPr>
          <w:rFonts w:ascii="Open Sans" w:hAnsi="Open Sans" w:cs="Open Sans"/>
          <w:sz w:val="20"/>
          <w:szCs w:val="20"/>
        </w:rPr>
        <w:t xml:space="preserve"> individual</w:t>
      </w:r>
      <w:r>
        <w:rPr>
          <w:rFonts w:ascii="Open Sans" w:hAnsi="Open Sans" w:cs="Open Sans"/>
          <w:sz w:val="20"/>
          <w:szCs w:val="20"/>
        </w:rPr>
        <w:t xml:space="preserve"> to act on their behalf. </w:t>
      </w:r>
      <w:r w:rsidRPr="0086247A">
        <w:rPr>
          <w:rFonts w:ascii="Open Sans" w:hAnsi="Open Sans" w:cs="Open Sans"/>
          <w:sz w:val="20"/>
          <w:szCs w:val="20"/>
        </w:rPr>
        <w:t>If</w:t>
      </w:r>
      <w:r w:rsidR="0086247A">
        <w:rPr>
          <w:rFonts w:ascii="Open Sans" w:hAnsi="Open Sans" w:cs="Open Sans"/>
          <w:sz w:val="20"/>
          <w:szCs w:val="20"/>
        </w:rPr>
        <w:t xml:space="preserve"> </w:t>
      </w:r>
      <w:r w:rsidRPr="0086247A">
        <w:rPr>
          <w:rFonts w:ascii="Open Sans" w:hAnsi="Open Sans" w:cs="Open Sans"/>
          <w:sz w:val="20"/>
          <w:szCs w:val="20"/>
        </w:rPr>
        <w:t xml:space="preserve">more than one person </w:t>
      </w:r>
      <w:r w:rsidR="0086247A">
        <w:rPr>
          <w:rFonts w:ascii="Open Sans" w:hAnsi="Open Sans" w:cs="Open Sans"/>
          <w:sz w:val="20"/>
          <w:szCs w:val="20"/>
        </w:rPr>
        <w:t>is authorising the same representative,</w:t>
      </w:r>
      <w:r w:rsidR="00542E54" w:rsidRPr="0086247A">
        <w:rPr>
          <w:rFonts w:ascii="Open Sans" w:hAnsi="Open Sans" w:cs="Open Sans"/>
          <w:sz w:val="20"/>
          <w:szCs w:val="20"/>
        </w:rPr>
        <w:t xml:space="preserve"> each person </w:t>
      </w:r>
      <w:r w:rsidR="0086247A">
        <w:rPr>
          <w:rFonts w:ascii="Open Sans" w:hAnsi="Open Sans" w:cs="Open Sans"/>
          <w:sz w:val="20"/>
          <w:szCs w:val="20"/>
        </w:rPr>
        <w:t>must</w:t>
      </w:r>
      <w:r w:rsidR="00542E54" w:rsidRPr="0086247A">
        <w:rPr>
          <w:rFonts w:ascii="Open Sans" w:hAnsi="Open Sans" w:cs="Open Sans"/>
          <w:sz w:val="20"/>
          <w:szCs w:val="20"/>
        </w:rPr>
        <w:t xml:space="preserve"> </w:t>
      </w:r>
      <w:r w:rsidR="003838D2" w:rsidRPr="0086247A">
        <w:rPr>
          <w:rFonts w:ascii="Open Sans" w:hAnsi="Open Sans" w:cs="Open Sans"/>
          <w:sz w:val="20"/>
          <w:szCs w:val="20"/>
        </w:rPr>
        <w:t>complete</w:t>
      </w:r>
      <w:r w:rsidR="00542E54" w:rsidRPr="0086247A">
        <w:rPr>
          <w:rFonts w:ascii="Open Sans" w:hAnsi="Open Sans" w:cs="Open Sans"/>
          <w:sz w:val="20"/>
          <w:szCs w:val="20"/>
        </w:rPr>
        <w:t xml:space="preserve"> </w:t>
      </w:r>
      <w:r w:rsidR="009A5EB9" w:rsidRPr="0086247A">
        <w:rPr>
          <w:rFonts w:ascii="Open Sans" w:hAnsi="Open Sans" w:cs="Open Sans"/>
          <w:sz w:val="20"/>
          <w:szCs w:val="20"/>
        </w:rPr>
        <w:t xml:space="preserve">and lodge their </w:t>
      </w:r>
      <w:r w:rsidR="00542E54" w:rsidRPr="0086247A">
        <w:rPr>
          <w:rFonts w:ascii="Open Sans" w:hAnsi="Open Sans" w:cs="Open Sans"/>
          <w:sz w:val="20"/>
          <w:szCs w:val="20"/>
        </w:rPr>
        <w:t>own form.</w:t>
      </w:r>
    </w:p>
    <w:p w14:paraId="482E14A4" w14:textId="1B4013A0" w:rsidR="00542E54" w:rsidRPr="006001FB" w:rsidRDefault="003F04FD" w:rsidP="00251FC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company or incorporated association must complete and lodge an </w:t>
      </w:r>
      <w:hyperlink r:id="rId9" w:history="1">
        <w:r w:rsidRPr="003F04FD">
          <w:rPr>
            <w:rStyle w:val="Hyperlink"/>
            <w:rFonts w:ascii="Open Sans" w:hAnsi="Open Sans" w:cs="Open Sans"/>
            <w:sz w:val="20"/>
            <w:szCs w:val="20"/>
          </w:rPr>
          <w:t>Authority to Act for a Corporation</w:t>
        </w:r>
      </w:hyperlink>
      <w:r>
        <w:rPr>
          <w:rFonts w:ascii="Open Sans" w:hAnsi="Open Sans" w:cs="Open Sans"/>
          <w:sz w:val="20"/>
          <w:szCs w:val="20"/>
        </w:rPr>
        <w:t>.</w:t>
      </w:r>
      <w:r w:rsidR="00E35FF1">
        <w:rPr>
          <w:rFonts w:ascii="Open Sans" w:hAnsi="Open Sans" w:cs="Open Sans"/>
          <w:sz w:val="20"/>
          <w:szCs w:val="20"/>
        </w:rPr>
        <w:br/>
      </w:r>
      <w:r w:rsidR="00E35FF1">
        <w:rPr>
          <w:rFonts w:ascii="Open Sans" w:hAnsi="Open Sans" w:cs="Open Sans"/>
          <w:sz w:val="20"/>
          <w:szCs w:val="20"/>
        </w:rPr>
        <w:br/>
      </w:r>
      <w:r w:rsidR="00542E54" w:rsidRPr="006001FB">
        <w:rPr>
          <w:rFonts w:ascii="Open Sans" w:hAnsi="Open Sans" w:cs="Open Sans"/>
          <w:b/>
          <w:bCs/>
          <w:sz w:val="20"/>
          <w:szCs w:val="20"/>
        </w:rPr>
        <w:t xml:space="preserve">Who can be your authorised representative? </w:t>
      </w:r>
      <w:r w:rsidR="00542E54" w:rsidRPr="006001FB">
        <w:rPr>
          <w:rFonts w:ascii="Open Sans" w:hAnsi="Open Sans" w:cs="Open Sans"/>
          <w:sz w:val="20"/>
          <w:szCs w:val="20"/>
        </w:rPr>
        <w:t xml:space="preserve">The person </w:t>
      </w:r>
      <w:r w:rsidR="00097168" w:rsidRPr="006001FB">
        <w:rPr>
          <w:rFonts w:ascii="Open Sans" w:hAnsi="Open Sans" w:cs="Open Sans"/>
          <w:sz w:val="20"/>
          <w:szCs w:val="20"/>
        </w:rPr>
        <w:t xml:space="preserve">representing you </w:t>
      </w:r>
      <w:r w:rsidR="00542E54" w:rsidRPr="006001FB">
        <w:rPr>
          <w:rFonts w:ascii="Open Sans" w:hAnsi="Open Sans" w:cs="Open Sans"/>
          <w:sz w:val="20"/>
          <w:szCs w:val="20"/>
        </w:rPr>
        <w:t xml:space="preserve">must have detailed and full knowledge </w:t>
      </w:r>
      <w:r w:rsidR="009A5EB9" w:rsidRPr="006001FB">
        <w:rPr>
          <w:rFonts w:ascii="Open Sans" w:hAnsi="Open Sans" w:cs="Open Sans"/>
          <w:sz w:val="20"/>
          <w:szCs w:val="20"/>
        </w:rPr>
        <w:t>of</w:t>
      </w:r>
      <w:r w:rsidR="00542E54" w:rsidRPr="006001FB">
        <w:rPr>
          <w:rFonts w:ascii="Open Sans" w:hAnsi="Open Sans" w:cs="Open Sans"/>
          <w:sz w:val="20"/>
          <w:szCs w:val="20"/>
        </w:rPr>
        <w:t xml:space="preserve"> your case</w:t>
      </w:r>
      <w:r w:rsidR="003F7EAF" w:rsidRPr="006001FB">
        <w:rPr>
          <w:rFonts w:ascii="Open Sans" w:hAnsi="Open Sans" w:cs="Open Sans"/>
          <w:sz w:val="20"/>
          <w:szCs w:val="20"/>
        </w:rPr>
        <w:t>,</w:t>
      </w:r>
      <w:r w:rsidR="00542E54" w:rsidRPr="006001FB">
        <w:rPr>
          <w:rFonts w:ascii="Open Sans" w:hAnsi="Open Sans" w:cs="Open Sans"/>
          <w:sz w:val="20"/>
          <w:szCs w:val="20"/>
        </w:rPr>
        <w:t xml:space="preserve"> be able to speak for you and make decisions on your behalf. You can have more than one person represent you</w:t>
      </w:r>
      <w:r w:rsidR="002546D9" w:rsidRPr="006001FB">
        <w:rPr>
          <w:rFonts w:ascii="Open Sans" w:hAnsi="Open Sans" w:cs="Open Sans"/>
          <w:sz w:val="20"/>
          <w:szCs w:val="20"/>
        </w:rPr>
        <w:t xml:space="preserve">. </w:t>
      </w:r>
      <w:r w:rsidR="00542E54" w:rsidRPr="006001FB">
        <w:rPr>
          <w:rFonts w:ascii="Open Sans" w:hAnsi="Open Sans" w:cs="Open Sans"/>
          <w:sz w:val="20"/>
          <w:szCs w:val="20"/>
        </w:rPr>
        <w:t xml:space="preserve">You </w:t>
      </w:r>
      <w:r w:rsidR="00630BB1" w:rsidRPr="006001FB">
        <w:rPr>
          <w:rFonts w:ascii="Open Sans" w:hAnsi="Open Sans" w:cs="Open Sans"/>
          <w:sz w:val="20"/>
          <w:szCs w:val="20"/>
        </w:rPr>
        <w:t>cannot</w:t>
      </w:r>
      <w:r w:rsidR="00542E54" w:rsidRPr="006001FB">
        <w:rPr>
          <w:rFonts w:ascii="Open Sans" w:hAnsi="Open Sans" w:cs="Open Sans"/>
          <w:sz w:val="20"/>
          <w:szCs w:val="20"/>
        </w:rPr>
        <w:t xml:space="preserve"> be represented by a company or </w:t>
      </w:r>
      <w:r w:rsidR="002546D9" w:rsidRPr="006001FB">
        <w:rPr>
          <w:rFonts w:ascii="Open Sans" w:hAnsi="Open Sans" w:cs="Open Sans"/>
          <w:sz w:val="20"/>
          <w:szCs w:val="20"/>
        </w:rPr>
        <w:t>other organisation</w:t>
      </w:r>
      <w:r w:rsidR="00542E54" w:rsidRPr="006001FB">
        <w:rPr>
          <w:rFonts w:ascii="Open Sans" w:hAnsi="Open Sans" w:cs="Open Sans"/>
          <w:sz w:val="20"/>
          <w:szCs w:val="20"/>
        </w:rPr>
        <w:t>.</w:t>
      </w:r>
    </w:p>
    <w:p w14:paraId="102B9FD3" w14:textId="3DDC774E" w:rsidR="002546D9" w:rsidRDefault="002546D9" w:rsidP="00251FC5">
      <w:pPr>
        <w:rPr>
          <w:rFonts w:ascii="Open Sans" w:hAnsi="Open Sans" w:cs="Open Sans"/>
          <w:sz w:val="20"/>
          <w:szCs w:val="20"/>
        </w:rPr>
      </w:pPr>
      <w:r w:rsidRPr="006001FB">
        <w:rPr>
          <w:rFonts w:ascii="Open Sans" w:hAnsi="Open Sans" w:cs="Open Sans"/>
          <w:sz w:val="20"/>
          <w:szCs w:val="20"/>
        </w:rPr>
        <w:t xml:space="preserve">ACAT will only send correspondence to one </w:t>
      </w:r>
      <w:r w:rsidR="00097168" w:rsidRPr="006001FB">
        <w:rPr>
          <w:rFonts w:ascii="Open Sans" w:hAnsi="Open Sans" w:cs="Open Sans"/>
          <w:sz w:val="20"/>
          <w:szCs w:val="20"/>
        </w:rPr>
        <w:t xml:space="preserve">address for </w:t>
      </w:r>
      <w:r w:rsidR="000C35B7" w:rsidRPr="006001FB">
        <w:rPr>
          <w:rFonts w:ascii="Open Sans" w:hAnsi="Open Sans" w:cs="Open Sans"/>
          <w:sz w:val="20"/>
          <w:szCs w:val="20"/>
        </w:rPr>
        <w:t>service</w:t>
      </w:r>
      <w:r w:rsidR="003838D2" w:rsidRPr="006001FB">
        <w:rPr>
          <w:rFonts w:ascii="Open Sans" w:hAnsi="Open Sans" w:cs="Open Sans"/>
          <w:sz w:val="20"/>
          <w:szCs w:val="20"/>
        </w:rPr>
        <w:t xml:space="preserve">. </w:t>
      </w:r>
      <w:r w:rsidRPr="006001FB">
        <w:rPr>
          <w:rFonts w:ascii="Open Sans" w:hAnsi="Open Sans" w:cs="Open Sans"/>
          <w:sz w:val="20"/>
          <w:szCs w:val="20"/>
        </w:rPr>
        <w:t>If you</w:t>
      </w:r>
      <w:r w:rsidR="000C35B7" w:rsidRPr="006001FB">
        <w:rPr>
          <w:rFonts w:ascii="Open Sans" w:hAnsi="Open Sans" w:cs="Open Sans"/>
          <w:sz w:val="20"/>
          <w:szCs w:val="20"/>
        </w:rPr>
        <w:t xml:space="preserve"> authorise more than one representative and</w:t>
      </w:r>
      <w:r w:rsidRPr="006001FB">
        <w:rPr>
          <w:rFonts w:ascii="Open Sans" w:hAnsi="Open Sans" w:cs="Open Sans"/>
          <w:sz w:val="20"/>
          <w:szCs w:val="20"/>
        </w:rPr>
        <w:t xml:space="preserve"> do not </w:t>
      </w:r>
      <w:r w:rsidR="000C35B7" w:rsidRPr="006001FB">
        <w:rPr>
          <w:rFonts w:ascii="Open Sans" w:hAnsi="Open Sans" w:cs="Open Sans"/>
          <w:sz w:val="20"/>
          <w:szCs w:val="20"/>
        </w:rPr>
        <w:t xml:space="preserve">tell us which one is your address for service, </w:t>
      </w:r>
      <w:r w:rsidRPr="006001FB">
        <w:rPr>
          <w:rFonts w:ascii="Open Sans" w:hAnsi="Open Sans" w:cs="Open Sans"/>
          <w:sz w:val="20"/>
          <w:szCs w:val="20"/>
        </w:rPr>
        <w:t>we will decide for you</w:t>
      </w:r>
      <w:r w:rsidR="000C35B7" w:rsidRPr="006001FB">
        <w:rPr>
          <w:rFonts w:ascii="Open Sans" w:hAnsi="Open Sans" w:cs="Open Sans"/>
          <w:sz w:val="20"/>
          <w:szCs w:val="20"/>
        </w:rPr>
        <w:t>.</w:t>
      </w:r>
      <w:r w:rsidR="00E35FF1">
        <w:rPr>
          <w:rFonts w:ascii="Open Sans" w:hAnsi="Open Sans" w:cs="Open Sans"/>
          <w:sz w:val="20"/>
          <w:szCs w:val="20"/>
        </w:rPr>
        <w:br/>
      </w:r>
      <w:r w:rsidR="00E35FF1">
        <w:rPr>
          <w:rFonts w:ascii="Open Sans" w:hAnsi="Open Sans" w:cs="Open Sans"/>
          <w:sz w:val="20"/>
          <w:szCs w:val="20"/>
        </w:rPr>
        <w:br/>
      </w:r>
      <w:r w:rsidR="00ED7C04">
        <w:rPr>
          <w:rFonts w:ascii="Open Sans" w:hAnsi="Open Sans" w:cs="Open Sans"/>
          <w:b/>
          <w:bCs/>
          <w:sz w:val="20"/>
          <w:szCs w:val="20"/>
        </w:rPr>
        <w:t>How do I revoke this authority?</w:t>
      </w:r>
      <w:r w:rsidR="00ED7C04">
        <w:rPr>
          <w:rFonts w:ascii="Open Sans" w:hAnsi="Open Sans" w:cs="Open Sans"/>
          <w:sz w:val="20"/>
          <w:szCs w:val="20"/>
        </w:rPr>
        <w:t xml:space="preserve"> If you do</w:t>
      </w:r>
      <w:r w:rsidR="002E5F28">
        <w:rPr>
          <w:rFonts w:ascii="Open Sans" w:hAnsi="Open Sans" w:cs="Open Sans"/>
          <w:sz w:val="20"/>
          <w:szCs w:val="20"/>
        </w:rPr>
        <w:t xml:space="preserve"> not</w:t>
      </w:r>
      <w:r w:rsidR="00ED7C04">
        <w:rPr>
          <w:rFonts w:ascii="Open Sans" w:hAnsi="Open Sans" w:cs="Open Sans"/>
          <w:sz w:val="20"/>
          <w:szCs w:val="20"/>
        </w:rPr>
        <w:t xml:space="preserve"> want your authorised representative to continue representing you, you can revoke their authority</w:t>
      </w:r>
      <w:r w:rsidR="009D3114">
        <w:rPr>
          <w:rFonts w:ascii="Open Sans" w:hAnsi="Open Sans" w:cs="Open Sans"/>
          <w:sz w:val="20"/>
          <w:szCs w:val="20"/>
        </w:rPr>
        <w:t>. To do this:</w:t>
      </w:r>
    </w:p>
    <w:p w14:paraId="29937E46" w14:textId="4BF2C074" w:rsidR="002546D9" w:rsidRDefault="00ED7C04" w:rsidP="002546D9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2546D9">
        <w:rPr>
          <w:rFonts w:ascii="Open Sans" w:hAnsi="Open Sans" w:cs="Open Sans"/>
          <w:sz w:val="20"/>
          <w:szCs w:val="20"/>
        </w:rPr>
        <w:t>You must tell ACAT this in writing</w:t>
      </w:r>
      <w:r w:rsidR="007D669E">
        <w:rPr>
          <w:rFonts w:ascii="Open Sans" w:hAnsi="Open Sans" w:cs="Open Sans"/>
          <w:sz w:val="20"/>
          <w:szCs w:val="20"/>
        </w:rPr>
        <w:t>.</w:t>
      </w:r>
    </w:p>
    <w:p w14:paraId="5C3A3155" w14:textId="77777777" w:rsidR="009D3114" w:rsidRDefault="00ED7C04" w:rsidP="002546D9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2546D9">
        <w:rPr>
          <w:rFonts w:ascii="Open Sans" w:hAnsi="Open Sans" w:cs="Open Sans"/>
          <w:sz w:val="20"/>
          <w:szCs w:val="20"/>
        </w:rPr>
        <w:t>You should take reasonable steps to tell the representatives in writing</w:t>
      </w:r>
      <w:r w:rsidR="009D3114">
        <w:rPr>
          <w:rFonts w:ascii="Open Sans" w:hAnsi="Open Sans" w:cs="Open Sans"/>
          <w:sz w:val="20"/>
          <w:szCs w:val="20"/>
        </w:rPr>
        <w:t>.</w:t>
      </w:r>
    </w:p>
    <w:p w14:paraId="53B9C7C1" w14:textId="785B48B4" w:rsidR="002546D9" w:rsidRDefault="009D3114" w:rsidP="002546D9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You must</w:t>
      </w:r>
      <w:r w:rsidR="00ED7C04" w:rsidRPr="002546D9">
        <w:rPr>
          <w:rFonts w:ascii="Open Sans" w:hAnsi="Open Sans" w:cs="Open Sans"/>
          <w:sz w:val="20"/>
          <w:szCs w:val="20"/>
        </w:rPr>
        <w:t xml:space="preserve"> give ACAT and other parties your new contact detail</w:t>
      </w:r>
      <w:r w:rsidR="007D669E">
        <w:rPr>
          <w:rFonts w:ascii="Open Sans" w:hAnsi="Open Sans" w:cs="Open Sans"/>
          <w:sz w:val="20"/>
          <w:szCs w:val="20"/>
        </w:rPr>
        <w:t>s by</w:t>
      </w:r>
      <w:r w:rsidR="00ED7C04" w:rsidRPr="002546D9">
        <w:rPr>
          <w:rFonts w:ascii="Open Sans" w:hAnsi="Open Sans" w:cs="Open Sans"/>
          <w:sz w:val="20"/>
          <w:szCs w:val="20"/>
        </w:rPr>
        <w:t xml:space="preserve"> providing a </w:t>
      </w:r>
      <w:hyperlink r:id="rId10" w:history="1">
        <w:r w:rsidR="00ED7C04" w:rsidRPr="002E5F28">
          <w:rPr>
            <w:rStyle w:val="Hyperlink"/>
            <w:rFonts w:ascii="Open Sans" w:hAnsi="Open Sans" w:cs="Open Sans"/>
            <w:sz w:val="20"/>
            <w:szCs w:val="20"/>
          </w:rPr>
          <w:t>Notice of New Contact or Representation Details</w:t>
        </w:r>
      </w:hyperlink>
      <w:r>
        <w:rPr>
          <w:rFonts w:ascii="Open Sans" w:hAnsi="Open Sans" w:cs="Open Sans"/>
          <w:sz w:val="20"/>
          <w:szCs w:val="20"/>
        </w:rPr>
        <w:t>.</w:t>
      </w:r>
    </w:p>
    <w:p w14:paraId="02954001" w14:textId="77777777" w:rsidR="009D3114" w:rsidRDefault="009D3114" w:rsidP="009D3114">
      <w:pPr>
        <w:pStyle w:val="ListParagraph"/>
        <w:rPr>
          <w:rFonts w:ascii="Open Sans" w:hAnsi="Open Sans" w:cs="Open Sans"/>
          <w:sz w:val="20"/>
          <w:szCs w:val="20"/>
        </w:rPr>
      </w:pPr>
    </w:p>
    <w:p w14:paraId="34274EBA" w14:textId="6A36CF40" w:rsidR="00ED7C04" w:rsidRPr="009D3114" w:rsidRDefault="00ED7C04" w:rsidP="00E1259B">
      <w:pPr>
        <w:spacing w:after="0"/>
        <w:rPr>
          <w:rFonts w:ascii="Open Sans" w:hAnsi="Open Sans" w:cs="Open Sans"/>
          <w:sz w:val="20"/>
          <w:szCs w:val="20"/>
        </w:rPr>
      </w:pPr>
      <w:r w:rsidRPr="009D3114">
        <w:rPr>
          <w:rFonts w:ascii="Open Sans" w:hAnsi="Open Sans" w:cs="Open Sans"/>
          <w:sz w:val="20"/>
          <w:szCs w:val="20"/>
        </w:rPr>
        <w:t>Your representative can also resign their appointment if they tell you and ACAT in writing.</w:t>
      </w:r>
    </w:p>
    <w:p w14:paraId="0BD141E4" w14:textId="77777777" w:rsidR="002546D9" w:rsidRPr="002546D9" w:rsidRDefault="002546D9" w:rsidP="00C61727">
      <w:pPr>
        <w:pStyle w:val="ListParagraph"/>
        <w:rPr>
          <w:rFonts w:ascii="Open Sans" w:hAnsi="Open Sans" w:cs="Open Sans"/>
          <w:sz w:val="20"/>
          <w:szCs w:val="20"/>
        </w:rPr>
      </w:pPr>
    </w:p>
    <w:p w14:paraId="1C35E02D" w14:textId="77777777" w:rsidR="00542E54" w:rsidRDefault="00542E54" w:rsidP="00C61727">
      <w:pPr>
        <w:spacing w:after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After you complete this form,</w:t>
      </w:r>
      <w:r>
        <w:rPr>
          <w:rFonts w:ascii="Open Sans" w:hAnsi="Open Sans" w:cs="Open Sans"/>
          <w:sz w:val="20"/>
          <w:szCs w:val="20"/>
        </w:rPr>
        <w:t xml:space="preserve"> you should:</w:t>
      </w:r>
    </w:p>
    <w:p w14:paraId="14D12C20" w14:textId="6A659D13" w:rsidR="00542E54" w:rsidRPr="00542E54" w:rsidRDefault="00542E54" w:rsidP="00542E54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542E54">
        <w:rPr>
          <w:rFonts w:ascii="Open Sans" w:hAnsi="Open Sans" w:cs="Open Sans"/>
          <w:sz w:val="20"/>
          <w:szCs w:val="20"/>
        </w:rPr>
        <w:t>Lodge it with ACAT; and</w:t>
      </w:r>
    </w:p>
    <w:p w14:paraId="60CBE7C6" w14:textId="36EEF820" w:rsidR="00542E54" w:rsidRDefault="00542E54" w:rsidP="00542E54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Give a copy to </w:t>
      </w:r>
      <w:r w:rsidR="002E5F28">
        <w:rPr>
          <w:rFonts w:ascii="Open Sans" w:hAnsi="Open Sans" w:cs="Open Sans"/>
          <w:sz w:val="20"/>
          <w:szCs w:val="20"/>
        </w:rPr>
        <w:t xml:space="preserve">all </w:t>
      </w:r>
      <w:r>
        <w:rPr>
          <w:rFonts w:ascii="Open Sans" w:hAnsi="Open Sans" w:cs="Open Sans"/>
          <w:sz w:val="20"/>
          <w:szCs w:val="20"/>
        </w:rPr>
        <w:t>parties in the case</w:t>
      </w:r>
      <w:r w:rsidR="007D669E">
        <w:rPr>
          <w:rFonts w:ascii="Open Sans" w:hAnsi="Open Sans" w:cs="Open Sans"/>
          <w:sz w:val="20"/>
          <w:szCs w:val="20"/>
        </w:rPr>
        <w:t>.</w:t>
      </w:r>
    </w:p>
    <w:p w14:paraId="67A8F3D4" w14:textId="0D65058C" w:rsidR="00542E54" w:rsidRDefault="00542E54" w:rsidP="00542E54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You and your representative should keep a copy. ACAT may ask to see the original</w:t>
      </w:r>
      <w:r w:rsidR="007D669E">
        <w:rPr>
          <w:rFonts w:ascii="Open Sans" w:hAnsi="Open Sans" w:cs="Open Sans"/>
          <w:sz w:val="20"/>
          <w:szCs w:val="20"/>
        </w:rPr>
        <w:t>.</w:t>
      </w:r>
    </w:p>
    <w:p w14:paraId="017615DE" w14:textId="77777777" w:rsidR="006D3B37" w:rsidRDefault="006D3B37" w:rsidP="00C6172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515F4EC" w14:textId="77777777" w:rsidR="006D3B37" w:rsidRDefault="006D3B37" w:rsidP="00C61727">
      <w:pPr>
        <w:pStyle w:val="ACATformemphasisbodytext"/>
        <w:spacing w:line="276" w:lineRule="auto"/>
      </w:pPr>
      <w:r w:rsidRPr="009A5EB9">
        <w:t>Do you need assistance?</w:t>
      </w:r>
    </w:p>
    <w:p w14:paraId="5587B7DB" w14:textId="0AAB3770" w:rsidR="006D3B37" w:rsidRDefault="006D3B37" w:rsidP="006D3B37">
      <w:pPr>
        <w:pStyle w:val="BodyText"/>
        <w:rPr>
          <w:rFonts w:ascii="Open Sans" w:hAnsi="Open Sans"/>
        </w:rPr>
      </w:pPr>
      <w:r w:rsidRPr="009A5EB9">
        <w:rPr>
          <w:rFonts w:ascii="Open Sans" w:hAnsi="Open Sans"/>
        </w:rPr>
        <w:t xml:space="preserve">If you or your authorised representative need assistance (for example, an interpreter or hearing loop), please let ACAT know as soon as possible. A list of services ACAT can provide is available on the Accessibility page of our </w:t>
      </w:r>
      <w:hyperlink r:id="rId11" w:history="1">
        <w:r w:rsidRPr="00B43A35">
          <w:rPr>
            <w:rStyle w:val="Hyperlink"/>
            <w:rFonts w:ascii="Open Sans" w:hAnsi="Open Sans" w:cs="Open Sans"/>
          </w:rPr>
          <w:t>website</w:t>
        </w:r>
      </w:hyperlink>
      <w:r w:rsidRPr="009A5EB9">
        <w:rPr>
          <w:rFonts w:ascii="Open Sans" w:hAnsi="Open Sans"/>
        </w:rPr>
        <w:t>.</w:t>
      </w:r>
    </w:p>
    <w:p w14:paraId="3DDF4F1C" w14:textId="77777777" w:rsidR="006D3B37" w:rsidRDefault="006D3B37" w:rsidP="00C61727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60"/>
      </w:tblGrid>
      <w:tr w:rsidR="006D3B37" w14:paraId="18C4F84C" w14:textId="77777777" w:rsidTr="00C61727">
        <w:trPr>
          <w:trHeight w:val="674"/>
        </w:trPr>
        <w:tc>
          <w:tcPr>
            <w:tcW w:w="10480" w:type="dxa"/>
            <w:gridSpan w:val="2"/>
          </w:tcPr>
          <w:p w14:paraId="4C466F79" w14:textId="77777777" w:rsidR="006D3B37" w:rsidRPr="009A5EB9" w:rsidRDefault="006D3B37" w:rsidP="00DC479E">
            <w:pPr>
              <w:pStyle w:val="ACATformemphasisbodytext"/>
              <w:spacing w:line="276" w:lineRule="auto"/>
            </w:pPr>
            <w:r w:rsidRPr="009A5EB9">
              <w:t>More information</w:t>
            </w:r>
          </w:p>
          <w:p w14:paraId="4BDA8249" w14:textId="5FFEBFDD" w:rsidR="006D3B37" w:rsidRDefault="006D3B37" w:rsidP="00C61727">
            <w:pPr>
              <w:pStyle w:val="ACATbodytext"/>
              <w:spacing w:after="80"/>
              <w:rPr>
                <w:rFonts w:cs="Open Sans"/>
              </w:rPr>
            </w:pPr>
            <w:r w:rsidRPr="009A5EB9">
              <w:rPr>
                <w:rFonts w:cs="Open Sans"/>
              </w:rPr>
              <w:t xml:space="preserve">Visit our website </w:t>
            </w:r>
            <w:hyperlink r:id="rId12" w:history="1">
              <w:r w:rsidR="00B43A35" w:rsidRPr="00523965">
                <w:rPr>
                  <w:rStyle w:val="Hyperlink"/>
                  <w:rFonts w:cs="Open Sans"/>
                </w:rPr>
                <w:t>www.acat.act.gov.au</w:t>
              </w:r>
            </w:hyperlink>
            <w:r w:rsidR="00B43A35">
              <w:rPr>
                <w:rFonts w:cs="Open Sans"/>
              </w:rPr>
              <w:t xml:space="preserve"> </w:t>
            </w:r>
            <w:r w:rsidRPr="009A5EB9">
              <w:rPr>
                <w:rFonts w:cs="Open Sans"/>
              </w:rPr>
              <w:t>for information about:</w:t>
            </w:r>
          </w:p>
        </w:tc>
      </w:tr>
      <w:tr w:rsidR="006D3B37" w14:paraId="75C33595" w14:textId="77777777" w:rsidTr="00C61727">
        <w:tc>
          <w:tcPr>
            <w:tcW w:w="4820" w:type="dxa"/>
          </w:tcPr>
          <w:p w14:paraId="1C4CE93D" w14:textId="099CF0BB" w:rsidR="006D3B37" w:rsidRDefault="006D3B37" w:rsidP="00826ACF">
            <w:pPr>
              <w:pStyle w:val="ACATbodytext"/>
              <w:numPr>
                <w:ilvl w:val="0"/>
                <w:numId w:val="11"/>
              </w:numPr>
              <w:spacing w:after="0" w:line="276" w:lineRule="auto"/>
              <w:rPr>
                <w:rFonts w:cs="Open Sans"/>
              </w:rPr>
            </w:pPr>
            <w:r w:rsidRPr="009A5EB9">
              <w:rPr>
                <w:rFonts w:cs="Open Sans"/>
              </w:rPr>
              <w:t>Representing an individual</w:t>
            </w:r>
          </w:p>
          <w:p w14:paraId="620A9428" w14:textId="611D850B" w:rsidR="006D3B37" w:rsidRDefault="006D3B37" w:rsidP="00826ACF">
            <w:pPr>
              <w:pStyle w:val="ACATbodytext"/>
              <w:numPr>
                <w:ilvl w:val="0"/>
                <w:numId w:val="11"/>
              </w:numPr>
              <w:spacing w:after="0" w:line="276" w:lineRule="auto"/>
              <w:rPr>
                <w:rFonts w:cs="Open Sans"/>
              </w:rPr>
            </w:pPr>
            <w:r>
              <w:rPr>
                <w:rFonts w:cs="Open Sans"/>
              </w:rPr>
              <w:t>What to expect</w:t>
            </w:r>
          </w:p>
        </w:tc>
        <w:tc>
          <w:tcPr>
            <w:tcW w:w="5660" w:type="dxa"/>
          </w:tcPr>
          <w:p w14:paraId="3628DD68" w14:textId="64CBE2BD" w:rsidR="006D3B37" w:rsidRPr="009A5EB9" w:rsidRDefault="006D3B37" w:rsidP="00826ACF">
            <w:pPr>
              <w:pStyle w:val="ACATbodytext"/>
              <w:numPr>
                <w:ilvl w:val="0"/>
                <w:numId w:val="11"/>
              </w:numPr>
              <w:spacing w:after="0" w:line="276" w:lineRule="auto"/>
              <w:rPr>
                <w:rFonts w:cs="Open Sans"/>
              </w:rPr>
            </w:pPr>
            <w:r w:rsidRPr="009A5EB9">
              <w:rPr>
                <w:rFonts w:cs="Open Sans"/>
              </w:rPr>
              <w:t>Fees and forms</w:t>
            </w:r>
          </w:p>
          <w:p w14:paraId="4AE2B193" w14:textId="7CC65E53" w:rsidR="006D3B37" w:rsidRDefault="006D3B37" w:rsidP="00826ACF">
            <w:pPr>
              <w:pStyle w:val="ACATbodytext"/>
              <w:numPr>
                <w:ilvl w:val="0"/>
                <w:numId w:val="11"/>
              </w:numPr>
              <w:spacing w:after="0" w:line="276" w:lineRule="auto"/>
              <w:rPr>
                <w:rFonts w:cs="Open Sans"/>
              </w:rPr>
            </w:pPr>
            <w:r w:rsidRPr="009A5EB9">
              <w:rPr>
                <w:rFonts w:cs="Open Sans"/>
              </w:rPr>
              <w:t>Lodge and serve documents</w:t>
            </w:r>
          </w:p>
        </w:tc>
      </w:tr>
    </w:tbl>
    <w:p w14:paraId="3BC3372E" w14:textId="77777777" w:rsidR="006D3B37" w:rsidRDefault="006D3B37" w:rsidP="00C61727">
      <w:pPr>
        <w:pStyle w:val="ACATbodytext"/>
        <w:rPr>
          <w:rFonts w:cs="Open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850"/>
        <w:gridCol w:w="4815"/>
      </w:tblGrid>
      <w:tr w:rsidR="00C61727" w14:paraId="062DBB6B" w14:textId="77777777" w:rsidTr="00DC479E">
        <w:trPr>
          <w:trHeight w:val="397"/>
        </w:trPr>
        <w:tc>
          <w:tcPr>
            <w:tcW w:w="10480" w:type="dxa"/>
            <w:gridSpan w:val="4"/>
            <w:vAlign w:val="center"/>
          </w:tcPr>
          <w:p w14:paraId="2CFD22D3" w14:textId="00AABBEB" w:rsidR="00C61727" w:rsidRDefault="00C61727" w:rsidP="00DC479E">
            <w:pPr>
              <w:pStyle w:val="ACATformemphasisbodytext"/>
              <w:spacing w:line="276" w:lineRule="auto"/>
              <w:rPr>
                <w:rFonts w:cs="Open Sans"/>
              </w:rPr>
            </w:pPr>
            <w:r w:rsidRPr="00205282">
              <w:t>Contact ACAT</w:t>
            </w:r>
          </w:p>
        </w:tc>
      </w:tr>
      <w:tr w:rsidR="00C61727" w14:paraId="704E39E7" w14:textId="77777777" w:rsidTr="00DC479E">
        <w:trPr>
          <w:trHeight w:val="397"/>
        </w:trPr>
        <w:tc>
          <w:tcPr>
            <w:tcW w:w="1413" w:type="dxa"/>
            <w:vAlign w:val="center"/>
          </w:tcPr>
          <w:p w14:paraId="2033B688" w14:textId="0894A58B" w:rsidR="00C61727" w:rsidRDefault="00C61727" w:rsidP="00DC479E">
            <w:pPr>
              <w:pStyle w:val="ACATformemphasisbodytext"/>
            </w:pPr>
            <w:r w:rsidRPr="00205282">
              <w:t>Telephone</w:t>
            </w:r>
          </w:p>
        </w:tc>
        <w:tc>
          <w:tcPr>
            <w:tcW w:w="3402" w:type="dxa"/>
            <w:vAlign w:val="center"/>
          </w:tcPr>
          <w:p w14:paraId="7AEE5067" w14:textId="62DF43DA" w:rsidR="00C61727" w:rsidRDefault="00C61727" w:rsidP="00DC479E">
            <w:pPr>
              <w:pStyle w:val="ACATbodytext"/>
              <w:spacing w:after="0"/>
              <w:rPr>
                <w:rFonts w:cs="Open Sans"/>
              </w:rPr>
            </w:pPr>
            <w:r w:rsidRPr="00205282">
              <w:rPr>
                <w:rFonts w:cs="Open Sans"/>
              </w:rPr>
              <w:t>(02) 6207 1740</w:t>
            </w:r>
          </w:p>
        </w:tc>
        <w:tc>
          <w:tcPr>
            <w:tcW w:w="850" w:type="dxa"/>
            <w:vAlign w:val="center"/>
          </w:tcPr>
          <w:p w14:paraId="238F66D2" w14:textId="252BE278" w:rsidR="00C61727" w:rsidRDefault="00C61727" w:rsidP="00DC479E">
            <w:pPr>
              <w:pStyle w:val="ACATformemphasisbodytext"/>
            </w:pPr>
            <w:r w:rsidRPr="00205282">
              <w:t>Email</w:t>
            </w:r>
          </w:p>
        </w:tc>
        <w:tc>
          <w:tcPr>
            <w:tcW w:w="4815" w:type="dxa"/>
            <w:vAlign w:val="center"/>
          </w:tcPr>
          <w:p w14:paraId="4F68533D" w14:textId="44128053" w:rsidR="00C61727" w:rsidRDefault="00C61727" w:rsidP="00DC479E">
            <w:pPr>
              <w:pStyle w:val="ACATbodytext"/>
              <w:spacing w:after="0"/>
              <w:rPr>
                <w:rFonts w:cs="Open Sans"/>
              </w:rPr>
            </w:pPr>
            <w:r w:rsidRPr="00205282">
              <w:rPr>
                <w:rFonts w:cs="Open Sans"/>
              </w:rPr>
              <w:t>tribunal@act.gov.au</w:t>
            </w:r>
          </w:p>
        </w:tc>
      </w:tr>
      <w:tr w:rsidR="00C61727" w14:paraId="004698A7" w14:textId="77777777" w:rsidTr="002B1C52">
        <w:tc>
          <w:tcPr>
            <w:tcW w:w="1413" w:type="dxa"/>
          </w:tcPr>
          <w:p w14:paraId="728BF9DE" w14:textId="1C5A5DC1" w:rsidR="00C61727" w:rsidRDefault="00C61727" w:rsidP="002B1C52">
            <w:pPr>
              <w:pStyle w:val="ACATformemphasisbodytext"/>
            </w:pPr>
            <w:r w:rsidRPr="00205282">
              <w:t>In person</w:t>
            </w:r>
          </w:p>
        </w:tc>
        <w:tc>
          <w:tcPr>
            <w:tcW w:w="3402" w:type="dxa"/>
            <w:vAlign w:val="center"/>
          </w:tcPr>
          <w:p w14:paraId="7EFDBA99" w14:textId="4DFD6D86" w:rsidR="00C61727" w:rsidRDefault="00C61727" w:rsidP="00DC479E">
            <w:pPr>
              <w:pStyle w:val="ACATbodytext"/>
              <w:spacing w:after="0"/>
              <w:rPr>
                <w:rFonts w:cs="Open Sans"/>
              </w:rPr>
            </w:pPr>
            <w:r w:rsidRPr="00205282">
              <w:rPr>
                <w:rFonts w:cs="Open Sans"/>
              </w:rPr>
              <w:t>Allara House</w:t>
            </w:r>
            <w:r w:rsidRPr="00205282">
              <w:rPr>
                <w:rFonts w:cs="Open Sans"/>
              </w:rPr>
              <w:br/>
              <w:t>15 Constitution Avenue</w:t>
            </w:r>
            <w:r w:rsidRPr="00205282">
              <w:rPr>
                <w:rFonts w:cs="Open Sans"/>
              </w:rPr>
              <w:br/>
              <w:t>CANBERRA CITY  ACT  2601</w:t>
            </w:r>
          </w:p>
        </w:tc>
        <w:tc>
          <w:tcPr>
            <w:tcW w:w="850" w:type="dxa"/>
          </w:tcPr>
          <w:p w14:paraId="66EC70A6" w14:textId="69BC342F" w:rsidR="00C61727" w:rsidRDefault="00C61727" w:rsidP="002B1C52">
            <w:pPr>
              <w:pStyle w:val="ACATformemphasisbodytext"/>
            </w:pPr>
            <w:r w:rsidRPr="00205282">
              <w:t>Post</w:t>
            </w:r>
          </w:p>
        </w:tc>
        <w:tc>
          <w:tcPr>
            <w:tcW w:w="4815" w:type="dxa"/>
            <w:vAlign w:val="center"/>
          </w:tcPr>
          <w:p w14:paraId="374F84D0" w14:textId="77777777" w:rsidR="00C61727" w:rsidRPr="00205282" w:rsidRDefault="00C61727" w:rsidP="00DC479E">
            <w:pPr>
              <w:pStyle w:val="ACATbodytext"/>
              <w:spacing w:after="0"/>
              <w:rPr>
                <w:rFonts w:cs="Open Sans"/>
              </w:rPr>
            </w:pPr>
            <w:r w:rsidRPr="00205282">
              <w:rPr>
                <w:rFonts w:cs="Open Sans"/>
              </w:rPr>
              <w:t>ACT Civil and Administrative Tribunal (ACAT)</w:t>
            </w:r>
          </w:p>
          <w:p w14:paraId="00A6FBBA" w14:textId="77777777" w:rsidR="00C61727" w:rsidRPr="00205282" w:rsidRDefault="00C61727" w:rsidP="00DC479E">
            <w:pPr>
              <w:pStyle w:val="ACATbodytext"/>
              <w:spacing w:after="0"/>
              <w:rPr>
                <w:rFonts w:cs="Open Sans"/>
              </w:rPr>
            </w:pPr>
            <w:r w:rsidRPr="00205282">
              <w:rPr>
                <w:rFonts w:cs="Open Sans"/>
              </w:rPr>
              <w:t>GPO BOX 370</w:t>
            </w:r>
          </w:p>
          <w:p w14:paraId="17AA6DE5" w14:textId="2113D215" w:rsidR="00C61727" w:rsidRDefault="00C61727" w:rsidP="00DC479E">
            <w:pPr>
              <w:pStyle w:val="ACATbodytext"/>
              <w:spacing w:after="0"/>
              <w:rPr>
                <w:rFonts w:cs="Open Sans"/>
              </w:rPr>
            </w:pPr>
            <w:r w:rsidRPr="00205282">
              <w:rPr>
                <w:rFonts w:cs="Open Sans"/>
              </w:rPr>
              <w:t>CANBERRA  ACT  2601</w:t>
            </w:r>
          </w:p>
        </w:tc>
      </w:tr>
    </w:tbl>
    <w:p w14:paraId="021BFE64" w14:textId="0265FC67" w:rsidR="002F26F8" w:rsidRPr="002F26F8" w:rsidRDefault="002F26F8" w:rsidP="001839EF">
      <w:pPr>
        <w:tabs>
          <w:tab w:val="left" w:pos="8952"/>
        </w:tabs>
        <w:rPr>
          <w:rFonts w:ascii="Open Sans" w:hAnsi="Open Sans" w:cs="Open Sans"/>
          <w:sz w:val="20"/>
          <w:szCs w:val="20"/>
        </w:rPr>
      </w:pPr>
    </w:p>
    <w:sectPr w:rsidR="002F26F8" w:rsidRPr="002F26F8" w:rsidSect="0022158C">
      <w:footerReference w:type="default" r:id="rId13"/>
      <w:pgSz w:w="11906" w:h="16838"/>
      <w:pgMar w:top="284" w:right="707" w:bottom="142" w:left="709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95EB" w14:textId="77777777" w:rsidR="0047532A" w:rsidRDefault="0047532A" w:rsidP="0047532A">
      <w:pPr>
        <w:spacing w:after="0" w:line="240" w:lineRule="auto"/>
      </w:pPr>
      <w:r>
        <w:separator/>
      </w:r>
    </w:p>
  </w:endnote>
  <w:endnote w:type="continuationSeparator" w:id="0">
    <w:p w14:paraId="2C37B9C7" w14:textId="77777777" w:rsidR="0047532A" w:rsidRDefault="0047532A" w:rsidP="0047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267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012DBA" w14:textId="5B5D8470" w:rsidR="00891CF0" w:rsidRPr="00134F0C" w:rsidRDefault="00134F0C" w:rsidP="00134F0C">
            <w:pPr>
              <w:pStyle w:val="Foo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t xml:space="preserve">                                                                    </w:t>
            </w:r>
            <w:r w:rsidR="00BA7C74">
              <w:t xml:space="preserve">       </w:t>
            </w:r>
            <w:r>
              <w:t xml:space="preserve"> </w:t>
            </w:r>
            <w:r w:rsidRPr="00310532">
              <w:rPr>
                <w:rFonts w:ascii="Open Sans" w:hAnsi="Open Sans" w:cs="Open Sans"/>
                <w:kern w:val="2"/>
                <w:sz w:val="14"/>
                <w:szCs w:val="14"/>
                <w14:ligatures w14:val="standardContextual"/>
              </w:rPr>
              <w:t xml:space="preserve">ACAT </w:t>
            </w:r>
            <w:r w:rsidR="009D3114">
              <w:rPr>
                <w:rFonts w:ascii="Open Sans" w:hAnsi="Open Sans" w:cs="Open Sans"/>
                <w:kern w:val="2"/>
                <w:sz w:val="14"/>
                <w:szCs w:val="14"/>
                <w14:ligatures w14:val="standardContextual"/>
              </w:rPr>
              <w:t>Form</w:t>
            </w:r>
            <w:r w:rsidRPr="00310532">
              <w:rPr>
                <w:rFonts w:ascii="Open Sans" w:hAnsi="Open Sans" w:cs="Open Sans"/>
                <w:kern w:val="2"/>
                <w:sz w:val="14"/>
                <w:szCs w:val="14"/>
                <w14:ligatures w14:val="standardContextual"/>
              </w:rPr>
              <w:t xml:space="preserve"> 1</w:t>
            </w:r>
            <w:r>
              <w:rPr>
                <w:rFonts w:ascii="Open Sans" w:hAnsi="Open Sans" w:cs="Open Sans"/>
                <w:kern w:val="2"/>
                <w:sz w:val="14"/>
                <w:szCs w:val="14"/>
                <w14:ligatures w14:val="standardContextual"/>
              </w:rPr>
              <w:t xml:space="preserve"> </w:t>
            </w:r>
            <w:r w:rsidR="00CD06E1" w:rsidRPr="008B5EB6">
              <w:rPr>
                <w:rFonts w:ascii="Open Sans" w:hAnsi="Open Sans" w:cs="Open Sans"/>
                <w:color w:val="000000"/>
                <w:sz w:val="20"/>
                <w:szCs w:val="20"/>
                <w:lang w:eastAsia="en-AU"/>
              </w:rPr>
              <w:t>|</w:t>
            </w:r>
            <w:r w:rsidR="00CD06E1" w:rsidRPr="00CD06E1">
              <w:rPr>
                <w:rFonts w:ascii="Open Sans" w:hAnsi="Open Sans" w:cs="Open Sans"/>
                <w:color w:val="000000"/>
                <w:sz w:val="14"/>
                <w:szCs w:val="14"/>
                <w:lang w:eastAsia="en-AU"/>
              </w:rPr>
              <w:t xml:space="preserve"> P</w:t>
            </w:r>
            <w:r w:rsidRPr="00CD06E1">
              <w:rPr>
                <w:rFonts w:ascii="Open Sans" w:hAnsi="Open Sans" w:cs="Open Sans"/>
                <w:kern w:val="2"/>
                <w:sz w:val="14"/>
                <w:szCs w:val="14"/>
                <w14:ligatures w14:val="standardContextual"/>
              </w:rPr>
              <w:t>ublished</w:t>
            </w:r>
            <w:r w:rsidRPr="00310532">
              <w:rPr>
                <w:rFonts w:ascii="Open Sans" w:hAnsi="Open Sans" w:cs="Open Sans"/>
                <w:kern w:val="2"/>
                <w:sz w:val="14"/>
                <w:szCs w:val="14"/>
                <w14:ligatures w14:val="standardContextual"/>
              </w:rPr>
              <w:t xml:space="preserve"> </w:t>
            </w:r>
            <w:r>
              <w:rPr>
                <w:rFonts w:ascii="Open Sans" w:hAnsi="Open Sans" w:cs="Open Sans"/>
                <w:kern w:val="2"/>
                <w:sz w:val="14"/>
                <w:szCs w:val="14"/>
                <w14:ligatures w14:val="standardContextual"/>
              </w:rPr>
              <w:t>November</w:t>
            </w:r>
            <w:r w:rsidRPr="00310532">
              <w:rPr>
                <w:rFonts w:ascii="Open Sans" w:hAnsi="Open Sans" w:cs="Open Sans"/>
                <w:kern w:val="2"/>
                <w:sz w:val="14"/>
                <w:szCs w:val="14"/>
                <w14:ligatures w14:val="standardContextual"/>
              </w:rPr>
              <w:t xml:space="preserve"> 2023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                                                                       </w:t>
            </w:r>
            <w:r w:rsidR="002F26F8" w:rsidRPr="00463559">
              <w:rPr>
                <w:rFonts w:ascii="Open Sans" w:hAnsi="Open Sans" w:cs="Open Sans"/>
                <w:sz w:val="18"/>
                <w:szCs w:val="18"/>
              </w:rPr>
              <w:t xml:space="preserve">Page </w:t>
            </w:r>
            <w:r w:rsidR="002F26F8" w:rsidRPr="00463559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="002F26F8" w:rsidRPr="00463559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="002F26F8" w:rsidRPr="00463559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2F26F8" w:rsidRPr="00463559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="002F26F8" w:rsidRPr="00463559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="002F26F8" w:rsidRPr="00463559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="002F26F8" w:rsidRPr="00463559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="002F26F8" w:rsidRPr="00463559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="002F26F8" w:rsidRPr="00463559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2F26F8" w:rsidRPr="00463559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="002F26F8" w:rsidRPr="00463559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D75C" w14:textId="77777777" w:rsidR="0047532A" w:rsidRDefault="0047532A" w:rsidP="0047532A">
      <w:pPr>
        <w:spacing w:after="0" w:line="240" w:lineRule="auto"/>
      </w:pPr>
      <w:r>
        <w:separator/>
      </w:r>
    </w:p>
  </w:footnote>
  <w:footnote w:type="continuationSeparator" w:id="0">
    <w:p w14:paraId="15BFFC2D" w14:textId="77777777" w:rsidR="0047532A" w:rsidRDefault="0047532A" w:rsidP="0047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3E7A"/>
    <w:multiLevelType w:val="hybridMultilevel"/>
    <w:tmpl w:val="E3D88B14"/>
    <w:lvl w:ilvl="0" w:tplc="E9249CBA">
      <w:start w:val="1"/>
      <w:numFmt w:val="decimal"/>
      <w:pStyle w:val="Heading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26CD"/>
    <w:multiLevelType w:val="hybridMultilevel"/>
    <w:tmpl w:val="9C5AC6DA"/>
    <w:lvl w:ilvl="0" w:tplc="601A3F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951"/>
    <w:multiLevelType w:val="hybridMultilevel"/>
    <w:tmpl w:val="2F983C0C"/>
    <w:lvl w:ilvl="0" w:tplc="61821DDE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261"/>
    <w:multiLevelType w:val="hybridMultilevel"/>
    <w:tmpl w:val="9F8A030E"/>
    <w:lvl w:ilvl="0" w:tplc="D7FA212A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473E"/>
    <w:multiLevelType w:val="hybridMultilevel"/>
    <w:tmpl w:val="7DC21946"/>
    <w:lvl w:ilvl="0" w:tplc="FB708A5E">
      <w:start w:val="1"/>
      <w:numFmt w:val="lowerLetter"/>
      <w:lvlText w:val="%1)"/>
      <w:lvlJc w:val="left"/>
      <w:pPr>
        <w:ind w:left="294" w:hanging="360"/>
      </w:pPr>
      <w:rPr>
        <w:rFonts w:ascii="Arial" w:eastAsia="MS Gothic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5A44366"/>
    <w:multiLevelType w:val="hybridMultilevel"/>
    <w:tmpl w:val="38B00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F2570"/>
    <w:multiLevelType w:val="hybridMultilevel"/>
    <w:tmpl w:val="FFFAA8FE"/>
    <w:lvl w:ilvl="0" w:tplc="D00CF9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5204980"/>
    <w:multiLevelType w:val="hybridMultilevel"/>
    <w:tmpl w:val="56C2BC86"/>
    <w:lvl w:ilvl="0" w:tplc="6A76C0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B2B05"/>
    <w:multiLevelType w:val="hybridMultilevel"/>
    <w:tmpl w:val="51D01B50"/>
    <w:lvl w:ilvl="0" w:tplc="A3B27C2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6C5682"/>
    <w:multiLevelType w:val="hybridMultilevel"/>
    <w:tmpl w:val="E846501A"/>
    <w:lvl w:ilvl="0" w:tplc="601A3F7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56D47"/>
    <w:multiLevelType w:val="hybridMultilevel"/>
    <w:tmpl w:val="6BA075B0"/>
    <w:lvl w:ilvl="0" w:tplc="A3B27C2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7588949">
    <w:abstractNumId w:val="6"/>
  </w:num>
  <w:num w:numId="2" w16cid:durableId="1563827355">
    <w:abstractNumId w:val="0"/>
  </w:num>
  <w:num w:numId="3" w16cid:durableId="1032652308">
    <w:abstractNumId w:val="4"/>
  </w:num>
  <w:num w:numId="4" w16cid:durableId="73551481">
    <w:abstractNumId w:val="7"/>
  </w:num>
  <w:num w:numId="5" w16cid:durableId="1619871627">
    <w:abstractNumId w:val="3"/>
  </w:num>
  <w:num w:numId="6" w16cid:durableId="1341588907">
    <w:abstractNumId w:val="10"/>
  </w:num>
  <w:num w:numId="7" w16cid:durableId="139271949">
    <w:abstractNumId w:val="8"/>
  </w:num>
  <w:num w:numId="8" w16cid:durableId="1421678367">
    <w:abstractNumId w:val="9"/>
  </w:num>
  <w:num w:numId="9" w16cid:durableId="2012222808">
    <w:abstractNumId w:val="1"/>
  </w:num>
  <w:num w:numId="10" w16cid:durableId="716005006">
    <w:abstractNumId w:val="2"/>
  </w:num>
  <w:num w:numId="11" w16cid:durableId="1719160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2A"/>
    <w:rsid w:val="00021AE2"/>
    <w:rsid w:val="0007609E"/>
    <w:rsid w:val="00097168"/>
    <w:rsid w:val="000B688C"/>
    <w:rsid w:val="000C35B7"/>
    <w:rsid w:val="00134F0C"/>
    <w:rsid w:val="00167AFC"/>
    <w:rsid w:val="001839EF"/>
    <w:rsid w:val="001F486A"/>
    <w:rsid w:val="002047B1"/>
    <w:rsid w:val="00205282"/>
    <w:rsid w:val="0022158C"/>
    <w:rsid w:val="00251FC5"/>
    <w:rsid w:val="002546D9"/>
    <w:rsid w:val="002A056A"/>
    <w:rsid w:val="002B1C52"/>
    <w:rsid w:val="002E5F28"/>
    <w:rsid w:val="002F26F8"/>
    <w:rsid w:val="00310532"/>
    <w:rsid w:val="00356844"/>
    <w:rsid w:val="003838D2"/>
    <w:rsid w:val="003A5FF4"/>
    <w:rsid w:val="003B1729"/>
    <w:rsid w:val="003C1864"/>
    <w:rsid w:val="003F04FD"/>
    <w:rsid w:val="003F2CEE"/>
    <w:rsid w:val="003F7EAF"/>
    <w:rsid w:val="00421149"/>
    <w:rsid w:val="00463559"/>
    <w:rsid w:val="0047532A"/>
    <w:rsid w:val="00542E54"/>
    <w:rsid w:val="00565380"/>
    <w:rsid w:val="0058173B"/>
    <w:rsid w:val="005827A2"/>
    <w:rsid w:val="00587A5C"/>
    <w:rsid w:val="005B3643"/>
    <w:rsid w:val="005B5052"/>
    <w:rsid w:val="005E5126"/>
    <w:rsid w:val="006001FB"/>
    <w:rsid w:val="00630BB1"/>
    <w:rsid w:val="00635231"/>
    <w:rsid w:val="0068389B"/>
    <w:rsid w:val="006C7049"/>
    <w:rsid w:val="006D3B37"/>
    <w:rsid w:val="006F743B"/>
    <w:rsid w:val="00744174"/>
    <w:rsid w:val="00764F88"/>
    <w:rsid w:val="007A5082"/>
    <w:rsid w:val="007D669E"/>
    <w:rsid w:val="008018D5"/>
    <w:rsid w:val="00810DAB"/>
    <w:rsid w:val="00826ACF"/>
    <w:rsid w:val="0086247A"/>
    <w:rsid w:val="00891CF0"/>
    <w:rsid w:val="008A0BAE"/>
    <w:rsid w:val="008B0A09"/>
    <w:rsid w:val="008B5EB6"/>
    <w:rsid w:val="0092091E"/>
    <w:rsid w:val="0092207C"/>
    <w:rsid w:val="00922971"/>
    <w:rsid w:val="009A5EB9"/>
    <w:rsid w:val="009C74F1"/>
    <w:rsid w:val="009D3114"/>
    <w:rsid w:val="00A467D0"/>
    <w:rsid w:val="00AB22CA"/>
    <w:rsid w:val="00B10DC1"/>
    <w:rsid w:val="00B43A35"/>
    <w:rsid w:val="00B577F5"/>
    <w:rsid w:val="00B67632"/>
    <w:rsid w:val="00B821C8"/>
    <w:rsid w:val="00BA1CA8"/>
    <w:rsid w:val="00BA7C74"/>
    <w:rsid w:val="00C61727"/>
    <w:rsid w:val="00CD06E1"/>
    <w:rsid w:val="00CE1053"/>
    <w:rsid w:val="00D1456F"/>
    <w:rsid w:val="00D459C7"/>
    <w:rsid w:val="00DC479E"/>
    <w:rsid w:val="00DE120D"/>
    <w:rsid w:val="00DF56EF"/>
    <w:rsid w:val="00E1259B"/>
    <w:rsid w:val="00E35FF1"/>
    <w:rsid w:val="00E72912"/>
    <w:rsid w:val="00E81C4F"/>
    <w:rsid w:val="00EA0B13"/>
    <w:rsid w:val="00ED7C04"/>
    <w:rsid w:val="00EF06BD"/>
    <w:rsid w:val="00F309E2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67589E"/>
  <w15:chartTrackingRefBased/>
  <w15:docId w15:val="{174A106C-802A-4E56-B544-11A37C08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2A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A056A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Franklin Gothic Medium" w:eastAsia="Franklin Gothic Medium" w:hAnsi="Franklin Gothic Medium" w:cs="Franklin Gothic Medium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2A"/>
  </w:style>
  <w:style w:type="paragraph" w:styleId="Footer">
    <w:name w:val="footer"/>
    <w:basedOn w:val="Normal"/>
    <w:link w:val="FooterChar"/>
    <w:uiPriority w:val="99"/>
    <w:unhideWhenUsed/>
    <w:rsid w:val="0047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2A"/>
  </w:style>
  <w:style w:type="table" w:styleId="TableGrid">
    <w:name w:val="Table Grid"/>
    <w:basedOn w:val="TableNormal"/>
    <w:uiPriority w:val="39"/>
    <w:rsid w:val="0047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532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91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CF0"/>
    <w:rPr>
      <w:color w:val="605E5C"/>
      <w:shd w:val="clear" w:color="auto" w:fill="E1DFDD"/>
    </w:rPr>
  </w:style>
  <w:style w:type="paragraph" w:customStyle="1" w:styleId="Heading">
    <w:name w:val="Heading"/>
    <w:basedOn w:val="ListParagraph"/>
    <w:link w:val="HeadingChar"/>
    <w:qFormat/>
    <w:rsid w:val="0092091E"/>
    <w:pPr>
      <w:numPr>
        <w:numId w:val="2"/>
      </w:numPr>
      <w:ind w:left="284" w:hanging="426"/>
    </w:pPr>
    <w:rPr>
      <w:rFonts w:ascii="Open Sans" w:hAnsi="Open Sans" w:cs="Open Sans"/>
      <w:b/>
      <w:bCs/>
      <w:sz w:val="26"/>
      <w:szCs w:val="26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2091E"/>
    <w:rPr>
      <w:rFonts w:ascii="Arial" w:eastAsia="Arial" w:hAnsi="Arial" w:cs="Arial"/>
      <w:kern w:val="0"/>
      <w:lang w:val="en-US"/>
      <w14:ligatures w14:val="none"/>
    </w:rPr>
  </w:style>
  <w:style w:type="character" w:customStyle="1" w:styleId="HeadingChar">
    <w:name w:val="Heading Char"/>
    <w:basedOn w:val="ListParagraphChar"/>
    <w:link w:val="Heading"/>
    <w:rsid w:val="0092091E"/>
    <w:rPr>
      <w:rFonts w:ascii="Open Sans" w:eastAsia="Arial" w:hAnsi="Open Sans" w:cs="Open Sans"/>
      <w:b/>
      <w:bCs/>
      <w:kern w:val="0"/>
      <w:sz w:val="26"/>
      <w:szCs w:val="26"/>
      <w:lang w:val="en-US"/>
      <w14:ligatures w14:val="none"/>
    </w:rPr>
  </w:style>
  <w:style w:type="paragraph" w:customStyle="1" w:styleId="Formtitle">
    <w:name w:val="Form title"/>
    <w:basedOn w:val="Title"/>
    <w:link w:val="FormtitleChar"/>
    <w:qFormat/>
    <w:rsid w:val="00B67632"/>
    <w:pPr>
      <w:tabs>
        <w:tab w:val="left" w:pos="900"/>
        <w:tab w:val="center" w:pos="5159"/>
      </w:tabs>
      <w:jc w:val="center"/>
    </w:pPr>
    <w:rPr>
      <w:rFonts w:ascii="Open Sans" w:hAnsi="Open Sans" w:cs="Open Sans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67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63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FormtitleChar">
    <w:name w:val="Form title Char"/>
    <w:basedOn w:val="TitleChar"/>
    <w:link w:val="Formtitle"/>
    <w:rsid w:val="00B67632"/>
    <w:rPr>
      <w:rFonts w:ascii="Open Sans" w:eastAsiaTheme="majorEastAsia" w:hAnsi="Open Sans" w:cs="Open Sans"/>
      <w:b/>
      <w:bCs/>
      <w:spacing w:val="-10"/>
      <w:kern w:val="28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056A"/>
    <w:rPr>
      <w:rFonts w:ascii="Franklin Gothic Medium" w:eastAsia="Franklin Gothic Medium" w:hAnsi="Franklin Gothic Medium" w:cs="Franklin Gothic Medium"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A05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056A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F0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4FD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FD"/>
    <w:rPr>
      <w:b/>
      <w:bCs/>
      <w:kern w:val="0"/>
      <w:sz w:val="20"/>
      <w:szCs w:val="20"/>
      <w14:ligatures w14:val="none"/>
    </w:rPr>
  </w:style>
  <w:style w:type="paragraph" w:customStyle="1" w:styleId="ACATFormHeading2">
    <w:name w:val="ACAT Form: Heading 2"/>
    <w:basedOn w:val="BodyText"/>
    <w:link w:val="ACATFormHeading2Char"/>
    <w:qFormat/>
    <w:rsid w:val="00205282"/>
    <w:pPr>
      <w:spacing w:before="60"/>
      <w:jc w:val="both"/>
    </w:pPr>
    <w:rPr>
      <w:rFonts w:ascii="Open Sans" w:hAnsi="Open Sans" w:cs="Open Sans"/>
      <w:b/>
      <w:bCs/>
      <w:sz w:val="24"/>
      <w:szCs w:val="21"/>
    </w:rPr>
  </w:style>
  <w:style w:type="character" w:customStyle="1" w:styleId="ACATFormHeading2Char">
    <w:name w:val="ACAT Form: Heading 2 Char"/>
    <w:basedOn w:val="DefaultParagraphFont"/>
    <w:link w:val="ACATFormHeading2"/>
    <w:rsid w:val="00205282"/>
    <w:rPr>
      <w:rFonts w:ascii="Open Sans" w:eastAsia="Arial" w:hAnsi="Open Sans" w:cs="Open Sans"/>
      <w:b/>
      <w:bCs/>
      <w:kern w:val="0"/>
      <w:sz w:val="24"/>
      <w:szCs w:val="21"/>
      <w:lang w:val="en-US"/>
      <w14:ligatures w14:val="none"/>
    </w:rPr>
  </w:style>
  <w:style w:type="paragraph" w:customStyle="1" w:styleId="ACATformemphasisbodytext">
    <w:name w:val="ACAT form: emphasis body text"/>
    <w:basedOn w:val="BodyText"/>
    <w:link w:val="ACATformemphasisbodytextChar"/>
    <w:qFormat/>
    <w:rsid w:val="00205282"/>
    <w:rPr>
      <w:rFonts w:ascii="Open Sans" w:hAnsi="Open Sans"/>
      <w:b/>
      <w:bCs/>
      <w:iCs/>
    </w:rPr>
  </w:style>
  <w:style w:type="character" w:customStyle="1" w:styleId="ACATformemphasisbodytextChar">
    <w:name w:val="ACAT form: emphasis body text Char"/>
    <w:basedOn w:val="DefaultParagraphFont"/>
    <w:link w:val="ACATformemphasisbodytext"/>
    <w:rsid w:val="00205282"/>
    <w:rPr>
      <w:rFonts w:ascii="Open Sans" w:eastAsia="Arial" w:hAnsi="Open Sans" w:cs="Arial"/>
      <w:b/>
      <w:bCs/>
      <w:iCs/>
      <w:kern w:val="0"/>
      <w:sz w:val="20"/>
      <w:szCs w:val="20"/>
      <w:lang w:val="en-US"/>
      <w14:ligatures w14:val="none"/>
    </w:rPr>
  </w:style>
  <w:style w:type="paragraph" w:customStyle="1" w:styleId="ACATbodytext">
    <w:name w:val="ACAT body text"/>
    <w:basedOn w:val="ACATformemphasisbodytext"/>
    <w:link w:val="ACATbodytextChar"/>
    <w:qFormat/>
    <w:rsid w:val="00C61727"/>
    <w:pPr>
      <w:spacing w:after="160"/>
    </w:pPr>
    <w:rPr>
      <w:b w:val="0"/>
    </w:rPr>
  </w:style>
  <w:style w:type="character" w:customStyle="1" w:styleId="ACATbodytextChar">
    <w:name w:val="ACAT body text Char"/>
    <w:basedOn w:val="ACATformemphasisbodytextChar"/>
    <w:link w:val="ACATbodytext"/>
    <w:rsid w:val="00C61727"/>
    <w:rPr>
      <w:rFonts w:ascii="Open Sans" w:eastAsia="Arial" w:hAnsi="Open Sans" w:cs="Arial"/>
      <w:b w:val="0"/>
      <w:bCs/>
      <w:i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t.act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t.act.gov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at.act.gov.au/__data/assets/pdf_file/0009/1361808/af_2015-24_new_contact_or_representation_detail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t.act.gov.au/__data/assets/pdf_file/0020/1361810/af2015-61_authority_to_act_for_a_corporati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2F36-7895-408C-B6B2-53E1CA9D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Semmler, Brooke</dc:creator>
  <cp:keywords/>
  <dc:description/>
  <cp:lastModifiedBy>Kasparek, Sally</cp:lastModifiedBy>
  <cp:revision>37</cp:revision>
  <cp:lastPrinted>2023-11-15T04:16:00Z</cp:lastPrinted>
  <dcterms:created xsi:type="dcterms:W3CDTF">2023-11-07T23:02:00Z</dcterms:created>
  <dcterms:modified xsi:type="dcterms:W3CDTF">2023-11-22T00:02:00Z</dcterms:modified>
</cp:coreProperties>
</file>